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beforeLines="0" w:afterLines="0" w:line="24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napToGrid w:val="0"/>
        <w:spacing w:beforeLines="0" w:afterLines="0" w:line="240" w:lineRule="auto"/>
        <w:ind w:firstLine="0" w:firstLineChars="0"/>
        <w:jc w:val="center"/>
        <w:rPr>
          <w:rFonts w:ascii="宋体" w:hAnsi="宋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学校及托幼机构新冠肺炎防控监督检查每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日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汇总表</w:t>
      </w:r>
    </w:p>
    <w:p>
      <w:pPr>
        <w:spacing w:line="340" w:lineRule="exact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填报</w:t>
      </w:r>
      <w:r>
        <w:rPr>
          <w:rFonts w:ascii="宋体" w:hAnsi="宋体"/>
          <w:sz w:val="28"/>
          <w:szCs w:val="28"/>
        </w:rPr>
        <w:t>单位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3"/>
        <w:tblW w:w="14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3096"/>
        <w:gridCol w:w="2794"/>
        <w:gridCol w:w="919"/>
        <w:gridCol w:w="1241"/>
        <w:gridCol w:w="1260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8108" w:type="dxa"/>
            <w:gridSpan w:val="3"/>
            <w:vAlign w:val="center"/>
          </w:tcPr>
          <w:p>
            <w:pPr>
              <w:spacing w:line="320" w:lineRule="exact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学校类型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高校</w:t>
            </w: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中学</w:t>
            </w:r>
          </w:p>
          <w:p>
            <w:pPr>
              <w:spacing w:line="32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（含职高）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小学</w:t>
            </w: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托幼机构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8108" w:type="dxa"/>
            <w:gridSpan w:val="3"/>
            <w:vAlign w:val="center"/>
          </w:tcPr>
          <w:p>
            <w:pPr>
              <w:spacing w:line="320" w:lineRule="exact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辖区内学校数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  <w:jc w:val="center"/>
        </w:trPr>
        <w:tc>
          <w:tcPr>
            <w:tcW w:w="8108" w:type="dxa"/>
            <w:gridSpan w:val="3"/>
            <w:vAlign w:val="center"/>
          </w:tcPr>
          <w:p>
            <w:pPr>
              <w:spacing w:line="320" w:lineRule="exact"/>
              <w:rPr>
                <w:rFonts w:asci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检查的学校数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21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检查</w:t>
            </w:r>
            <w:r>
              <w:rPr>
                <w:rFonts w:ascii="宋体" w:hAnsi="宋体" w:cs="宋体"/>
                <w:szCs w:val="21"/>
              </w:rPr>
              <w:t>学校</w:t>
            </w:r>
          </w:p>
          <w:p>
            <w:pPr>
              <w:spacing w:line="32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疫情防控管理情况</w:t>
            </w:r>
          </w:p>
        </w:tc>
        <w:tc>
          <w:tcPr>
            <w:tcW w:w="5890" w:type="dxa"/>
            <w:gridSpan w:val="2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启动新型冠状病毒感染肺炎防控应急响应机制学校数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890" w:type="dxa"/>
            <w:gridSpan w:val="2"/>
            <w:vAlign w:val="top"/>
          </w:tcPr>
          <w:p>
            <w:r>
              <w:rPr>
                <w:rFonts w:hint="eastAsia"/>
              </w:rPr>
              <w:t>符合专项检查表（附件2）全部检查</w:t>
            </w:r>
            <w:r>
              <w:t>内容</w:t>
            </w:r>
            <w:r>
              <w:rPr>
                <w:rFonts w:hint="eastAsia"/>
              </w:rPr>
              <w:t>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890" w:type="dxa"/>
            <w:gridSpan w:val="2"/>
            <w:vAlign w:val="top"/>
          </w:tcPr>
          <w:p>
            <w:r>
              <w:rPr>
                <w:rFonts w:hint="eastAsia"/>
              </w:rPr>
              <w:t>不符合专项检查表（附件2）1项（指</w:t>
            </w:r>
            <w:r>
              <w:t>小项</w:t>
            </w:r>
            <w:r>
              <w:rPr>
                <w:rFonts w:hint="eastAsia"/>
              </w:rPr>
              <w:t>）内容学校数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890" w:type="dxa"/>
            <w:gridSpan w:val="2"/>
            <w:vAlign w:val="top"/>
          </w:tcPr>
          <w:p>
            <w:r>
              <w:rPr>
                <w:rFonts w:hint="eastAsia"/>
              </w:rPr>
              <w:t>不符合专项检查表（附件2）</w:t>
            </w:r>
            <w:r>
              <w:t>2</w:t>
            </w:r>
            <w:r>
              <w:rPr>
                <w:rFonts w:hint="eastAsia"/>
              </w:rPr>
              <w:t>—3项（指小项）内容学校数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890" w:type="dxa"/>
            <w:gridSpan w:val="2"/>
            <w:vAlign w:val="top"/>
          </w:tcPr>
          <w:p>
            <w:r>
              <w:rPr>
                <w:rFonts w:hint="eastAsia"/>
              </w:rPr>
              <w:t>不符合专项检查表（附件2）3项（指小项）以上内容学校数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890" w:type="dxa"/>
            <w:gridSpan w:val="2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有疑似病例学校数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890" w:type="dxa"/>
            <w:gridSpan w:val="2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有确诊病例学校数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890" w:type="dxa"/>
            <w:gridSpan w:val="2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下达</w:t>
            </w:r>
            <w:r>
              <w:rPr>
                <w:rFonts w:ascii="宋体" w:cs="宋体"/>
                <w:szCs w:val="21"/>
              </w:rPr>
              <w:t>卫生监督意见书学校数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890" w:type="dxa"/>
            <w:gridSpan w:val="2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责令改正学校数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89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落实</w:t>
            </w:r>
            <w:r>
              <w:rPr>
                <w:rFonts w:ascii="宋体" w:hAnsi="宋体" w:cs="宋体"/>
                <w:szCs w:val="21"/>
              </w:rPr>
              <w:t>整改回头看学校数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szCs w:val="21"/>
              </w:rPr>
            </w:pPr>
          </w:p>
        </w:tc>
        <w:tc>
          <w:tcPr>
            <w:tcW w:w="589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行政</w:t>
            </w:r>
            <w:r>
              <w:rPr>
                <w:rFonts w:ascii="宋体" w:hAnsi="宋体" w:cs="宋体"/>
                <w:szCs w:val="21"/>
              </w:rPr>
              <w:t>处罚学校数</w:t>
            </w:r>
          </w:p>
        </w:tc>
        <w:tc>
          <w:tcPr>
            <w:tcW w:w="919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41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高校校内</w:t>
            </w:r>
            <w:r>
              <w:rPr>
                <w:rFonts w:ascii="宋体" w:cs="宋体"/>
                <w:szCs w:val="21"/>
              </w:rPr>
              <w:t>医疗机构检查情况</w:t>
            </w:r>
          </w:p>
        </w:tc>
        <w:tc>
          <w:tcPr>
            <w:tcW w:w="3096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符合</w:t>
            </w:r>
            <w:r>
              <w:rPr>
                <w:rFonts w:ascii="宋体" w:hAnsi="宋体" w:cs="宋体"/>
                <w:szCs w:val="21"/>
              </w:rPr>
              <w:t>要求学校数</w:t>
            </w:r>
          </w:p>
        </w:tc>
        <w:tc>
          <w:tcPr>
            <w:tcW w:w="2794" w:type="dxa"/>
            <w:vAlign w:val="center"/>
          </w:tcPr>
          <w:p>
            <w:pPr>
              <w:spacing w:line="32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hint="eastAsia" w:ascii="宋体" w:cs="宋体"/>
                <w:szCs w:val="21"/>
              </w:rPr>
              <w:t>不符合</w:t>
            </w:r>
            <w:r>
              <w:rPr>
                <w:rFonts w:ascii="宋体" w:cs="宋体"/>
                <w:szCs w:val="21"/>
              </w:rPr>
              <w:t>要求学校数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218" w:type="dxa"/>
            <w:vAlign w:val="center"/>
          </w:tcPr>
          <w:p>
            <w:pPr>
              <w:widowControl/>
              <w:jc w:val="left"/>
              <w:rPr>
                <w:rFonts w:ascii="宋体" w:cs="宋体"/>
                <w:szCs w:val="21"/>
              </w:rPr>
            </w:pPr>
            <w:r>
              <w:rPr>
                <w:rFonts w:ascii="宋体" w:cs="宋体"/>
                <w:szCs w:val="21"/>
              </w:rPr>
              <w:t>校内</w:t>
            </w:r>
            <w:r>
              <w:rPr>
                <w:rFonts w:hint="eastAsia" w:ascii="宋体" w:cs="宋体"/>
                <w:szCs w:val="21"/>
              </w:rPr>
              <w:t>其他</w:t>
            </w:r>
            <w:r>
              <w:rPr>
                <w:rFonts w:ascii="宋体" w:cs="宋体"/>
                <w:szCs w:val="21"/>
              </w:rPr>
              <w:t>专业存在的问题</w:t>
            </w:r>
            <w:r>
              <w:rPr>
                <w:rFonts w:hint="eastAsia" w:ascii="宋体" w:cs="宋体"/>
                <w:szCs w:val="21"/>
              </w:rPr>
              <w:t>（学校</w:t>
            </w:r>
            <w:r>
              <w:rPr>
                <w:rFonts w:ascii="宋体" w:cs="宋体"/>
                <w:szCs w:val="21"/>
              </w:rPr>
              <w:t>数量</w:t>
            </w:r>
            <w:r>
              <w:rPr>
                <w:rFonts w:hint="eastAsia" w:ascii="宋体" w:cs="宋体"/>
                <w:szCs w:val="21"/>
              </w:rPr>
              <w:t>【所】+文字</w:t>
            </w:r>
            <w:r>
              <w:rPr>
                <w:rFonts w:ascii="宋体" w:cs="宋体"/>
                <w:szCs w:val="21"/>
              </w:rPr>
              <w:t>描述</w:t>
            </w:r>
            <w:r>
              <w:rPr>
                <w:rFonts w:hint="eastAsia" w:ascii="宋体" w:cs="宋体"/>
                <w:szCs w:val="21"/>
              </w:rPr>
              <w:t>+</w:t>
            </w:r>
            <w:r>
              <w:rPr>
                <w:rFonts w:ascii="宋体" w:cs="宋体"/>
                <w:szCs w:val="21"/>
              </w:rPr>
              <w:t>责令改正及行政处罚情况</w:t>
            </w:r>
            <w:r>
              <w:rPr>
                <w:rFonts w:hint="eastAsia" w:ascii="宋体" w:cs="宋体"/>
                <w:szCs w:val="21"/>
              </w:rPr>
              <w:t>）</w:t>
            </w:r>
          </w:p>
        </w:tc>
        <w:tc>
          <w:tcPr>
            <w:tcW w:w="11830" w:type="dxa"/>
            <w:gridSpan w:val="7"/>
            <w:vAlign w:val="center"/>
          </w:tcPr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  <w:p>
            <w:pPr>
              <w:spacing w:line="320" w:lineRule="exact"/>
              <w:rPr>
                <w:rFonts w:ascii="宋体" w:cs="宋体"/>
                <w:szCs w:val="21"/>
              </w:rPr>
            </w:pPr>
          </w:p>
        </w:tc>
      </w:tr>
    </w:tbl>
    <w:p>
      <w:pPr>
        <w:ind w:firstLine="720" w:firstLineChars="300"/>
        <w:rPr>
          <w:rFonts w:eastAsia="方正仿宋_GBK"/>
          <w:sz w:val="24"/>
          <w:szCs w:val="24"/>
        </w:rPr>
      </w:pPr>
      <w:r>
        <w:rPr>
          <w:rFonts w:hint="eastAsia" w:eastAsia="方正仿宋_GBK"/>
          <w:sz w:val="24"/>
          <w:szCs w:val="24"/>
        </w:rPr>
        <w:t>填表人：              审核人：</w:t>
      </w:r>
      <w:r>
        <w:rPr>
          <w:rFonts w:eastAsia="方正仿宋_GBK"/>
          <w:sz w:val="24"/>
          <w:szCs w:val="24"/>
        </w:rPr>
        <w:t xml:space="preserve"> </w:t>
      </w:r>
      <w:r>
        <w:rPr>
          <w:rFonts w:hint="eastAsia" w:eastAsia="方正仿宋_GBK"/>
          <w:sz w:val="24"/>
          <w:szCs w:val="24"/>
        </w:rPr>
        <w:t xml:space="preserve">                    联系电话：</w:t>
      </w:r>
      <w:r>
        <w:rPr>
          <w:rFonts w:eastAsia="方正仿宋_GBK"/>
          <w:sz w:val="24"/>
          <w:szCs w:val="24"/>
        </w:rPr>
        <w:t xml:space="preserve">  </w:t>
      </w:r>
      <w:r>
        <w:rPr>
          <w:rFonts w:hint="eastAsia" w:eastAsia="方正仿宋_GBK"/>
          <w:sz w:val="24"/>
          <w:szCs w:val="24"/>
        </w:rPr>
        <w:t xml:space="preserve">                  填表日期：</w:t>
      </w:r>
      <w:r>
        <w:rPr>
          <w:rFonts w:hint="eastAsia" w:eastAsia="方正仿宋_GBK"/>
          <w:sz w:val="24"/>
          <w:szCs w:val="24"/>
          <w:lang w:val="en-US" w:eastAsia="zh-CN"/>
        </w:rPr>
        <w:t xml:space="preserve">   </w:t>
      </w:r>
      <w:r>
        <w:rPr>
          <w:rFonts w:hint="eastAsia" w:eastAsia="方正仿宋_GBK"/>
          <w:sz w:val="24"/>
          <w:szCs w:val="24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A6342"/>
    <w:rsid w:val="2D7A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2020-04-09T05:45:00Z</dcterms:created>
  <dc:creator>so</dc:creator>
  <cp:lastModifiedBy>so</cp:lastModifiedBy>
  <dcterms:modified xsi:type="dcterms:W3CDTF">2020-04-09T05:46:07Z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