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800" w:lineRule="atLeast"/>
        <w:ind w:left="0" w:right="0" w:firstLine="0"/>
        <w:jc w:val="left"/>
      </w:pPr>
      <w:r>
        <w:rPr>
          <w:rFonts w:ascii="宋体" w:hAnsi="宋体" w:eastAsia="宋体" w:cs="宋体"/>
          <w:b w:val="0"/>
          <w:bCs w:val="0"/>
          <w:kern w:val="0"/>
          <w:sz w:val="44"/>
          <w:szCs w:val="44"/>
          <w:lang w:val="en-US" w:eastAsia="zh-CN" w:bidi="ar"/>
        </w:rPr>
        <w:t>《严重精神障碍患者监护人申领</w:t>
      </w:r>
    </w:p>
    <w:p>
      <w:pPr>
        <w:keepNext w:val="0"/>
        <w:keepLines w:val="0"/>
        <w:widowControl/>
        <w:suppressLineNumbers w:val="0"/>
        <w:spacing w:line="800" w:lineRule="atLeast"/>
        <w:ind w:left="0" w:right="0" w:firstLine="0"/>
        <w:jc w:val="left"/>
      </w:pPr>
      <w:r>
        <w:rPr>
          <w:rFonts w:ascii="宋体" w:hAnsi="宋体" w:eastAsia="宋体" w:cs="宋体"/>
          <w:b w:val="0"/>
          <w:bCs w:val="0"/>
          <w:kern w:val="0"/>
          <w:sz w:val="44"/>
          <w:szCs w:val="44"/>
          <w:lang w:val="en-US" w:eastAsia="zh-CN" w:bidi="ar"/>
        </w:rPr>
        <w:t>看护管理补贴的暂行办法》实施细则</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第一条根据北京市《严重精神障碍患者监护人申领看护管理补贴的暂行办法》的有关规定，制定本实施细则。</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第二条看护管理补贴的申领遵循自愿申请、适度帮扶的原则。</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第三条本办法规定的监护人是指与被监护人共同居住，有看护管理能力且实际履行看管照料、送诊救助等看护管理责任的法定监护人。</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被监护人为具有北京市户籍的严重精神障碍患者，在本地居住且接受本地管理。</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第四条看护管理责任的认定及补贴发放按被监护人与监护人的共同居住地进行属地管理。</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第五条申请人持以下证明材料，到居住地村（居）民委员会填写《领取年度看护管理补贴的申请》（一式三份），阅读看护管理责任并签字确认。</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1.本人及患者身份证件原件及复印件；</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2.居民户口簿、结婚证（已婚者提供）原件及复印件；</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3.本地居住的证明材料（如房产证、房屋租赁合同）原件及复印件；</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4.接受属地社区严重精神障碍管理治疗服务的证明（联系社区精防医生提供）；</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5.残疾证原件及复印件（有残疾证者）。</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第六条监护人确定分为初审和复审。分别由村（居）民委员会和街道办事处（乡镇政府）指定专人进行审核。</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1.村（居）民委员会指派工作人员进行初审，对申请人是否可以作为患者监护人认定，在申请表上签字后，5个工作日内报街道办事处（乡镇政府）复审。</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2.街道办事处（乡镇政府）民政部门工作人员进行复审，自接到申请10个工作日内完成。对符合条件的申请，由部门工作人员签字、盖公章，留存一份档案。将审核结果通知申请人居住地村（居）民委员会。</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审核结果由村（居）民委员会反馈给申请人。审核通过的，通知监护人到村（居）民委员会领取《看护管理记录手册》（每年4册，每3个月使用1册，按时间顺序编号和记录）。审核未通过的，应告知原因。</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第七条审核过的申请表，分别由街道办事处（乡镇政府）、村（居）民委员会和监护人本人保存。证明材料原件在初审完成时交还申请人，复印件由街道办事处（乡镇政府）存档。</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八条村（居）民委员会人员定期与辖区内申请补贴的监护人联系，了解被监护人日常生活情况及监护人履责情况。督促监护人自领取《看护管理记录手册》之日起，每3个月提交一本手册，由街道办事处（乡镇政府）社区个案管理小组进行履责情况认定。</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第九条履责情况审查与认定分为常规审查与认定、年度审查与认定和即时审查与认定三种。</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jc w:val="left"/>
      </w:pPr>
      <w:r>
        <w:rPr>
          <w:rFonts w:ascii="宋体" w:hAnsi="宋体" w:eastAsia="宋体" w:cs="宋体"/>
          <w:kern w:val="0"/>
          <w:sz w:val="32"/>
          <w:szCs w:val="32"/>
          <w:lang w:val="en-US" w:eastAsia="zh-CN" w:bidi="ar"/>
        </w:rPr>
        <w:t>1.常规审查与认定。每月进行一次，在相对固定时间内进行。由街道办事处（乡镇政府）指定专人担任组长，召集社区个案管理小组成员（精防医生、民警、民政专干、残联专干和村（居）民委员会人员），对当月达到常规审查周期的监护人看护管理情况集中进行认定。社区个案管理小组成员要依据各自职责，如实认定监护人在3个月周期内的履责情况和实际履责时间，在《看护管理记录手册》相应栏目填写内容并签字。</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常规审查与认定的具体内容包括：</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jc w:val="left"/>
      </w:pPr>
      <w:r>
        <w:rPr>
          <w:rFonts w:ascii="宋体" w:hAnsi="宋体" w:eastAsia="宋体" w:cs="宋体"/>
          <w:kern w:val="0"/>
          <w:sz w:val="32"/>
          <w:szCs w:val="32"/>
          <w:lang w:val="en-US" w:eastAsia="zh-CN" w:bidi="ar"/>
        </w:rPr>
        <w:t>（1）村（居）委会工作人员对监护人履行照料、看管责任情况进行认定；</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（2）社区民警对被监护人有无失踪或下落不明、有无肇事肇祸行为进行认定；</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（3）社区精防医生对监护人申请免费服药服务、配合日常随访、督促被监护人按时按量服药情况以及被监护人到医疗机构住院治疗情况进行认定；</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（4）残联专干对持证精神残疾人在有条件的情况下，是否参与残联组织的康复活动进行认定；</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（5）民政专干对被监护人接受流浪救助情况进行认定。</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当发生暂行办法第六、七、八、九条规定的情形时，社区个案管理小组成员应在《看护管理记录手册》上予以记录。</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2.年度审查与认定。已完成4次常规审查与认定的，在第4次审查结束时即可进行年度审查与认定。由街道办事处（乡镇政府）民政部门代表街道办事处（乡镇政府），以“月”为单位统计上一年度中实际履责时间，进入发放环节。</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具体内容包括：</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（1）年度内4次常规审查与认定的情况。</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（2）年度内以“月”为单位计算的实际履责时间。</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jc w:val="left"/>
      </w:pPr>
      <w:r>
        <w:rPr>
          <w:rFonts w:ascii="宋体" w:hAnsi="宋体" w:eastAsia="宋体" w:cs="宋体"/>
          <w:kern w:val="0"/>
          <w:sz w:val="32"/>
          <w:szCs w:val="32"/>
          <w:lang w:val="en-US" w:eastAsia="zh-CN" w:bidi="ar"/>
        </w:rPr>
        <w:t>3.即时审查与认定。当发生监护人或被监护人死亡、监护人丧失履责能力、被监护人户籍迁出本市或居住地迁出本区的情况时，可进行即时审查与认定。</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具体内容如下：</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1）被监护人死亡，或户籍迁出本市，或居住地迁出本地。由其监护人持身份证、开户银行卡、《领取年度看护管理补贴的申请》和《看护管理记录手册》及相关证明材料（如，死亡医学证明，户口簿）的原件及复印件，到村居委会申请即时认定与补贴发放。</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2）监护人死亡或丧失履责能力。由监护人或其代理人持身份证、代理书、开户银行卡、《领取年度看护管理补贴的申请》和《看护管理记录手册》及相关证明材料（如，死亡医学证明、丧失履责能力申明）的原件及复印件，到村居委会申请即时认定与补贴发放。</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发生以上情况时，由村（居）民委员会即时向社区个案管理小组提交审核材料，经认定后，按实际看护管理时间，于次月按规定的补贴发放方式，结清看护管理补贴。</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审核与认定完成后，记录手册等材料应交给街道（乡镇）存档，作为发放补贴的依据。</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第十条被监护人实际居住地在本市行政区域内迁移，且监护人未变更的，按以下程序办理迁出和迁入手续。</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1.迁出：由监护人持身份证、《领取年度看护管理补贴的申请》和《看护管理记录手册》到原居住地村（居）民委员会办理迁出。开具《居住地迁移通知单》后，可申请即时结清补贴。</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2.迁入：监护人于办理迁出手续后10个工作日内，持《居住地迁移通知单》，按简化程序到迁入地村（居）民委员会办理迁入。</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简化程序：迁入地村（居）民委员会</w:t>
      </w:r>
      <w:r>
        <w:rPr>
          <w:rFonts w:ascii="宋体" w:hAnsi="宋体" w:eastAsia="宋体" w:cs="宋体"/>
          <w:b w:val="0"/>
          <w:bCs w:val="0"/>
          <w:kern w:val="0"/>
          <w:sz w:val="32"/>
          <w:szCs w:val="32"/>
          <w:lang w:val="en-US" w:eastAsia="zh-CN" w:bidi="ar"/>
        </w:rPr>
        <w:t>根据迁移通知单、居住地证明材料和已</w:t>
      </w:r>
      <w:r>
        <w:rPr>
          <w:rFonts w:ascii="宋体" w:hAnsi="宋体" w:eastAsia="宋体" w:cs="宋体"/>
          <w:kern w:val="0"/>
          <w:sz w:val="32"/>
          <w:szCs w:val="32"/>
          <w:lang w:val="en-US" w:eastAsia="zh-CN" w:bidi="ar"/>
        </w:rPr>
        <w:t>接受迁入地社区卫生服务的证明</w:t>
      </w:r>
      <w:r>
        <w:rPr>
          <w:rFonts w:ascii="宋体" w:hAnsi="宋体" w:eastAsia="宋体" w:cs="宋体"/>
          <w:b w:val="0"/>
          <w:bCs w:val="0"/>
          <w:kern w:val="0"/>
          <w:sz w:val="32"/>
          <w:szCs w:val="32"/>
          <w:lang w:val="en-US" w:eastAsia="zh-CN" w:bidi="ar"/>
        </w:rPr>
        <w:t>，</w:t>
      </w:r>
      <w:r>
        <w:rPr>
          <w:rFonts w:ascii="宋体" w:hAnsi="宋体" w:eastAsia="宋体" w:cs="宋体"/>
          <w:kern w:val="0"/>
          <w:sz w:val="32"/>
          <w:szCs w:val="32"/>
          <w:lang w:val="en-US" w:eastAsia="zh-CN" w:bidi="ar"/>
        </w:rPr>
        <w:t>参考原居住地申请的复印件，只改动监护人和被监护人居住地信息即可提交街道（乡镇）审核，加快审理进程。审核通过后，按本地情形做好日常联系、常规审查、年度认定及补贴发放等工作。</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监护人变更时，不适用简化程序，必须重新办理申请。</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十一条补贴金额的计算。由街道办事处（乡镇政府）民政部门根据个案管理小组年度认定或即时认定的监护人实际履责时间，按照每月200元的标准，计算年度应发补贴金额。不足一个月时，按实际履责天数发放补贴。</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监护人未履责，被监护人发生违反《中华人民共和国治安管理处罚法》或《中华人民共和国刑法》，实施肇事肇祸行为的，停发整个年度看护管理补贴。之前已完成即时结清看护管理补贴的，自情形发生之日起，一年内不得申领看护管理补贴。</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十二条补贴的确认与发放。居住地村（居）民委员会通知通过年度认定或即时认定的监护人，持身份证原件和复印件以及本人开户银行卡，到街道办事处（乡镇政府）民政部门确认发放金额并签字。民政部门通过银行转账方式向监护人发放看护管理补贴，并备注“监护人补贴”以方便监护人查询。</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第十三条下一年度继续申请补贴的，监护人直接到村（居）民委员会领取新的《看护管理记录手册》即可，无需重新提交申请。</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十四条本细则由市卫生计生委、市公安局、市财政局、市民政局、市残联根据部门职责负责解释。发生暂行办法及实施细则中未规定的情形时，由市级相关部门协商后做补充说明。各部门可依据暂行办法和实施细则制定本部门的详细规定。</w:t>
      </w:r>
      <w:r>
        <w:rPr>
          <w:rFonts w:ascii="宋体" w:hAnsi="宋体" w:eastAsia="宋体" w:cs="宋体"/>
          <w:kern w:val="0"/>
          <w:sz w:val="24"/>
          <w:szCs w:val="24"/>
          <w:lang w:val="en-US" w:eastAsia="zh-CN" w:bidi="ar"/>
        </w:rPr>
        <w:t xml:space="preserve"> </w:t>
      </w:r>
    </w:p>
    <w:p>
      <w:pPr>
        <w:keepNext w:val="0"/>
        <w:keepLines w:val="0"/>
        <w:widowControl/>
        <w:suppressLineNumbers w:val="0"/>
        <w:spacing w:line="570" w:lineRule="atLeast"/>
        <w:ind w:left="0" w:right="0" w:firstLine="640"/>
        <w:jc w:val="left"/>
      </w:pPr>
      <w:r>
        <w:rPr>
          <w:rFonts w:ascii="宋体" w:hAnsi="宋体" w:eastAsia="宋体" w:cs="宋体"/>
          <w:kern w:val="0"/>
          <w:sz w:val="32"/>
          <w:szCs w:val="32"/>
          <w:lang w:val="en-US" w:eastAsia="zh-CN" w:bidi="ar"/>
        </w:rPr>
        <w:t>第十五条本细则自印发之日起施行。</w:t>
      </w:r>
      <w:r>
        <w:rPr>
          <w:rFonts w:ascii="宋体" w:hAnsi="宋体" w:eastAsia="宋体" w:cs="宋体"/>
          <w:kern w:val="0"/>
          <w:sz w:val="24"/>
          <w:szCs w:val="24"/>
          <w:lang w:val="en-US" w:eastAsia="zh-CN" w:bidi="ar"/>
        </w:rPr>
        <w:t xml:space="preserve"> </w:t>
      </w:r>
    </w:p>
    <w:p>
      <w:pPr>
        <w:pStyle w:val="18"/>
        <w:keepNext w:val="0"/>
        <w:keepLines w:val="0"/>
        <w:widowControl/>
        <w:suppressLineNumbers w:val="0"/>
        <w:jc w:val="left"/>
      </w:pPr>
    </w:p>
    <w:p>
      <w:pPr>
        <w:pStyle w:val="18"/>
        <w:keepNext w:val="0"/>
        <w:keepLines w:val="0"/>
        <w:widowControl/>
        <w:suppressLineNumbers w:val="0"/>
        <w:jc w:val="left"/>
      </w:pPr>
      <w:r>
        <w:t xml:space="preserve"> </w:t>
      </w:r>
    </w:p>
    <w:p>
      <w:pPr>
        <w:pStyle w:val="18"/>
        <w:keepNext w:val="0"/>
        <w:keepLines w:val="0"/>
        <w:widowControl/>
        <w:suppressLineNumbers w:val="0"/>
        <w:jc w:val="left"/>
      </w:pPr>
    </w:p>
    <w:p>
      <w:pPr>
        <w:keepNext w:val="0"/>
        <w:keepLines w:val="0"/>
        <w:widowControl/>
        <w:suppressLineNumbers w:val="0"/>
        <w:spacing w:line="520" w:lineRule="atLeast"/>
        <w:ind w:left="0" w:right="0"/>
        <w:jc w:val="left"/>
      </w:pPr>
      <w:r>
        <w:rPr>
          <w:rFonts w:ascii="宋体" w:hAnsi="宋体" w:eastAsia="宋体" w:cs="宋体"/>
          <w:b w:val="0"/>
          <w:bCs w:val="0"/>
          <w:spacing w:val="-20"/>
          <w:kern w:val="0"/>
          <w:sz w:val="32"/>
          <w:szCs w:val="32"/>
          <w:lang w:val="en-US" w:eastAsia="zh-CN" w:bidi="ar"/>
        </w:rPr>
        <w:t>附件1</w:t>
      </w:r>
      <w:r>
        <w:rPr>
          <w:rFonts w:ascii="宋体" w:hAnsi="宋体" w:eastAsia="宋体" w:cs="宋体"/>
          <w:kern w:val="0"/>
          <w:sz w:val="24"/>
          <w:szCs w:val="24"/>
          <w:lang w:val="en-US" w:eastAsia="zh-CN" w:bidi="ar"/>
        </w:rPr>
        <w:t xml:space="preserve"> </w:t>
      </w:r>
    </w:p>
    <w:p>
      <w:pPr>
        <w:keepNext w:val="0"/>
        <w:keepLines w:val="0"/>
        <w:widowControl/>
        <w:suppressLineNumbers w:val="0"/>
        <w:spacing w:line="800" w:lineRule="atLeast"/>
        <w:ind w:left="0" w:right="0" w:firstLine="0"/>
        <w:jc w:val="left"/>
      </w:pPr>
      <w:r>
        <w:rPr>
          <w:rFonts w:ascii="宋体" w:hAnsi="宋体" w:eastAsia="宋体" w:cs="宋体"/>
          <w:b w:val="0"/>
          <w:bCs w:val="0"/>
          <w:kern w:val="0"/>
          <w:sz w:val="44"/>
          <w:szCs w:val="44"/>
          <w:lang w:val="en-US" w:eastAsia="zh-CN" w:bidi="ar"/>
        </w:rPr>
        <w:t>领取年度看护管理补贴的申请</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jc w:val="left"/>
      </w:pPr>
      <w:r>
        <w:rPr>
          <w:rFonts w:ascii="宋体" w:hAnsi="宋体" w:eastAsia="宋体" w:cs="宋体"/>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atLeast"/>
        <w:ind w:left="0" w:right="0" w:firstLine="0" w:firstLineChars="0"/>
        <w:jc w:val="left"/>
        <w:textAlignment w:val="auto"/>
      </w:pPr>
      <w:r>
        <w:rPr>
          <w:rFonts w:ascii="宋体" w:hAnsi="宋体" w:eastAsia="宋体" w:cs="宋体"/>
          <w:color w:val="000000"/>
          <w:sz w:val="32"/>
          <w:szCs w:val="32"/>
          <w:u w:val="single"/>
        </w:rPr>
        <w:t>        </w:t>
      </w:r>
      <w:r>
        <w:rPr>
          <w:rFonts w:ascii="宋体" w:hAnsi="宋体" w:eastAsia="宋体" w:cs="宋体"/>
          <w:sz w:val="32"/>
          <w:szCs w:val="32"/>
        </w:rPr>
        <w:t>街道办事处（乡镇政府）：</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640"/>
        <w:jc w:val="left"/>
      </w:pPr>
      <w:r>
        <w:rPr>
          <w:rFonts w:ascii="宋体" w:hAnsi="宋体" w:eastAsia="宋体" w:cs="宋体"/>
          <w:kern w:val="0"/>
          <w:sz w:val="32"/>
          <w:szCs w:val="32"/>
          <w:lang w:val="en-US" w:eastAsia="zh-CN" w:bidi="ar"/>
        </w:rPr>
        <w:t>本人依照《关于严重精神障碍患者监护人申领看护管理补贴的暂行办法》规定，自愿申请领取看护管理补贴，保证履行以下看护管理责任：</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640"/>
        <w:jc w:val="left"/>
      </w:pPr>
      <w:r>
        <w:rPr>
          <w:rFonts w:ascii="宋体" w:hAnsi="宋体" w:eastAsia="宋体" w:cs="宋体"/>
          <w:kern w:val="0"/>
          <w:sz w:val="32"/>
          <w:szCs w:val="32"/>
          <w:lang w:val="en-US" w:eastAsia="zh-CN" w:bidi="ar"/>
        </w:rPr>
        <w:t>（一）为被监护人申请免费服药服务或自行购药，遵医嘱监督被监护人按时按量服药；</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640"/>
        <w:jc w:val="left"/>
      </w:pPr>
      <w:r>
        <w:rPr>
          <w:rFonts w:ascii="宋体" w:hAnsi="宋体" w:eastAsia="宋体" w:cs="宋体"/>
          <w:kern w:val="0"/>
          <w:sz w:val="32"/>
          <w:szCs w:val="32"/>
          <w:lang w:val="en-US" w:eastAsia="zh-CN" w:bidi="ar"/>
        </w:rPr>
        <w:t>（二）发生被监护人居住地迁移、监护人变更等情况及时向社区个案管理小组报告，并按要求履行变更手续；（按照《北京市重性精神疾病社区个案管理工作指南》规定，社区个案管理小组由属地街道办事处（乡镇政府）负责组织，由社区精防医生、社区民警、村（居）民委员会干部、残联干事、民政专干等组成）</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640"/>
        <w:jc w:val="left"/>
      </w:pPr>
      <w:r>
        <w:rPr>
          <w:rFonts w:ascii="宋体" w:hAnsi="宋体" w:eastAsia="宋体" w:cs="宋体"/>
          <w:kern w:val="0"/>
          <w:sz w:val="32"/>
          <w:szCs w:val="32"/>
          <w:lang w:val="en-US" w:eastAsia="zh-CN" w:bidi="ar"/>
        </w:rPr>
        <w:t>（三）每日观察被监护人病情变化情况，填写《看护管理记录手册》；</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640"/>
        <w:jc w:val="left"/>
      </w:pPr>
      <w:r>
        <w:rPr>
          <w:rFonts w:ascii="宋体" w:hAnsi="宋体" w:eastAsia="宋体" w:cs="宋体"/>
          <w:kern w:val="0"/>
          <w:sz w:val="32"/>
          <w:szCs w:val="32"/>
          <w:lang w:val="en-US" w:eastAsia="zh-CN" w:bidi="ar"/>
        </w:rPr>
        <w:t>（四）引导被监护人逐渐恢复社会功能，在有条件的情况下协助其申请并督促定期参加社区康复活动；</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640"/>
        <w:jc w:val="left"/>
      </w:pPr>
      <w:r>
        <w:rPr>
          <w:rFonts w:ascii="宋体" w:hAnsi="宋体" w:eastAsia="宋体" w:cs="宋体"/>
          <w:kern w:val="0"/>
          <w:sz w:val="32"/>
          <w:szCs w:val="32"/>
          <w:lang w:val="en-US" w:eastAsia="zh-CN" w:bidi="ar"/>
        </w:rPr>
        <w:t>（五）照料、看管被监护人日常生活，不得虐待、遗弃被监护人，防止被监护人失踪或下落不明、流浪乞讨、肇事肇祸；</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640"/>
        <w:jc w:val="left"/>
      </w:pPr>
      <w:r>
        <w:rPr>
          <w:rFonts w:ascii="宋体" w:hAnsi="宋体" w:eastAsia="宋体" w:cs="宋体"/>
          <w:kern w:val="0"/>
          <w:sz w:val="32"/>
          <w:szCs w:val="32"/>
          <w:lang w:val="en-US" w:eastAsia="zh-CN" w:bidi="ar"/>
        </w:rPr>
        <w:t>（六）配合严重精神障碍患者社区个案管理小组开展社区随访、管理等工作；</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640"/>
        <w:jc w:val="left"/>
      </w:pPr>
      <w:r>
        <w:rPr>
          <w:rFonts w:ascii="宋体" w:hAnsi="宋体" w:eastAsia="宋体" w:cs="宋体"/>
          <w:kern w:val="0"/>
          <w:sz w:val="32"/>
          <w:szCs w:val="32"/>
          <w:lang w:val="en-US" w:eastAsia="zh-CN" w:bidi="ar"/>
        </w:rPr>
        <w:t>（七）被监护人失踪或下落不明后立即报告派出所、社区个案管理小组；被监护人发生病情波动时，监护人立即告知社区精防医生，并根据医嘱配合相关部门将患者送至精神专科医疗机构诊治；被监护人发生伤害自身、危害他人安全的行为，或者有伤害自身、危害他人安全危险的，监护人立即向派出所报告，协助公安部门将患者送至精神专科医疗机构诊治。</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640"/>
        <w:jc w:val="left"/>
      </w:pPr>
      <w:r>
        <w:rPr>
          <w:rFonts w:ascii="宋体" w:hAnsi="宋体" w:eastAsia="宋体" w:cs="宋体"/>
          <w:kern w:val="0"/>
          <w:sz w:val="32"/>
          <w:szCs w:val="32"/>
          <w:lang w:val="en-US" w:eastAsia="zh-CN" w:bidi="ar"/>
        </w:rPr>
        <w:t>（八）根据精神专科医疗机构医学建议，履行接出院等相关责任。</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640"/>
        <w:jc w:val="left"/>
      </w:pPr>
      <w:r>
        <w:rPr>
          <w:rFonts w:ascii="宋体" w:hAnsi="宋体" w:eastAsia="宋体" w:cs="宋体"/>
          <w:kern w:val="0"/>
          <w:sz w:val="32"/>
          <w:szCs w:val="32"/>
          <w:lang w:val="en-US" w:eastAsia="zh-CN" w:bidi="ar"/>
        </w:rPr>
        <w:t>本人自愿接受各级管理部门的日常监督以及社区个案管理小组对履行看护管理责任情况的认定。同意按照《关于严重精神障碍患者监护人申领看护管理补贴的暂行办法》之规定，在满足各项领取条件且被监护人未发生肇事肇祸行为的情况下，领取相应补贴。</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4160"/>
        <w:jc w:val="left"/>
      </w:pPr>
      <w:r>
        <w:rPr>
          <w:rFonts w:ascii="宋体" w:hAnsi="宋体" w:eastAsia="宋体" w:cs="宋体"/>
          <w:kern w:val="0"/>
          <w:sz w:val="32"/>
          <w:szCs w:val="32"/>
          <w:lang w:val="en-US" w:eastAsia="zh-CN" w:bidi="ar"/>
        </w:rPr>
        <w:t>申请人：</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firstLine="1920"/>
        <w:jc w:val="right"/>
      </w:pPr>
      <w:r>
        <w:rPr>
          <w:rFonts w:ascii="宋体" w:hAnsi="宋体" w:eastAsia="宋体" w:cs="宋体"/>
          <w:kern w:val="0"/>
          <w:sz w:val="32"/>
          <w:szCs w:val="32"/>
          <w:lang w:val="en-US" w:eastAsia="zh-CN" w:bidi="ar"/>
        </w:rPr>
        <w:t>年月日</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tLeast"/>
        <w:ind w:left="0" w:right="0" w:firstLine="0"/>
        <w:jc w:val="left"/>
      </w:pPr>
      <w:r>
        <w:rPr>
          <w:rFonts w:ascii="宋体" w:hAnsi="宋体" w:eastAsia="宋体" w:cs="宋体"/>
          <w:kern w:val="0"/>
          <w:sz w:val="32"/>
          <w:szCs w:val="32"/>
          <w:lang w:val="en-US" w:eastAsia="zh-CN" w:bidi="ar"/>
        </w:rPr>
        <w:t>基本信息</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tLeast"/>
        <w:ind w:left="0" w:right="0" w:firstLine="0"/>
        <w:jc w:val="left"/>
      </w:pPr>
      <w:r>
        <w:rPr>
          <w:rFonts w:ascii="宋体" w:hAnsi="宋体" w:eastAsia="宋体" w:cs="宋体"/>
          <w:b w:val="0"/>
          <w:bCs w:val="0"/>
          <w:kern w:val="0"/>
          <w:sz w:val="32"/>
          <w:szCs w:val="32"/>
          <w:lang w:val="en-US" w:eastAsia="zh-CN" w:bidi="ar"/>
        </w:rPr>
        <w:t>申请人姓名：</w:t>
      </w:r>
      <w:r>
        <w:rPr>
          <w:rFonts w:ascii="宋体" w:hAnsi="宋体" w:eastAsia="宋体" w:cs="宋体"/>
          <w:b w:val="0"/>
          <w:bCs w:val="0"/>
          <w:kern w:val="0"/>
          <w:sz w:val="32"/>
          <w:szCs w:val="32"/>
          <w:u w:val="single"/>
          <w:lang w:val="en-US" w:eastAsia="zh-CN" w:bidi="ar"/>
        </w:rPr>
        <w:t>      </w:t>
      </w:r>
      <w:r>
        <w:rPr>
          <w:rFonts w:ascii="宋体" w:hAnsi="宋体" w:eastAsia="宋体" w:cs="宋体"/>
          <w:kern w:val="0"/>
          <w:sz w:val="24"/>
          <w:szCs w:val="24"/>
          <w:lang w:val="en-US" w:eastAsia="zh-CN" w:bidi="ar"/>
        </w:rPr>
        <w:t> </w:t>
      </w:r>
      <w:r>
        <w:rPr>
          <w:rFonts w:ascii="宋体" w:hAnsi="宋体" w:eastAsia="宋体" w:cs="宋体"/>
          <w:b w:val="0"/>
          <w:bCs w:val="0"/>
          <w:kern w:val="0"/>
          <w:sz w:val="32"/>
          <w:szCs w:val="32"/>
          <w:lang w:val="en-US" w:eastAsia="zh-CN" w:bidi="ar"/>
        </w:rPr>
        <w:t>性别：</w:t>
      </w:r>
      <w:r>
        <w:rPr>
          <w:rFonts w:ascii="宋体" w:hAnsi="宋体" w:eastAsia="宋体" w:cs="宋体"/>
          <w:b w:val="0"/>
          <w:bCs w:val="0"/>
          <w:kern w:val="0"/>
          <w:sz w:val="32"/>
          <w:szCs w:val="32"/>
          <w:u w:val="single"/>
          <w:lang w:val="en-US" w:eastAsia="zh-CN" w:bidi="ar"/>
        </w:rPr>
        <w:t>  </w:t>
      </w:r>
      <w:r>
        <w:rPr>
          <w:rFonts w:ascii="宋体" w:hAnsi="宋体" w:eastAsia="宋体" w:cs="宋体"/>
          <w:b w:val="0"/>
          <w:bCs w:val="0"/>
          <w:kern w:val="0"/>
          <w:sz w:val="32"/>
          <w:szCs w:val="32"/>
          <w:lang w:val="en-US" w:eastAsia="zh-CN" w:bidi="ar"/>
        </w:rPr>
        <w:t> 年龄：</w:t>
      </w:r>
      <w:r>
        <w:rPr>
          <w:rFonts w:ascii="宋体" w:hAnsi="宋体" w:eastAsia="宋体" w:cs="宋体"/>
          <w:b w:val="0"/>
          <w:bCs w:val="0"/>
          <w:kern w:val="0"/>
          <w:sz w:val="32"/>
          <w:szCs w:val="32"/>
          <w:u w:val="single"/>
          <w:lang w:val="en-US" w:eastAsia="zh-CN" w:bidi="ar"/>
        </w:rPr>
        <w:t>    </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tLeast"/>
        <w:ind w:left="0" w:right="0" w:firstLine="0"/>
        <w:jc w:val="left"/>
      </w:pPr>
      <w:r>
        <w:rPr>
          <w:rFonts w:ascii="宋体" w:hAnsi="宋体" w:eastAsia="宋体" w:cs="宋体"/>
          <w:b w:val="0"/>
          <w:bCs w:val="0"/>
          <w:kern w:val="0"/>
          <w:sz w:val="32"/>
          <w:szCs w:val="32"/>
          <w:lang w:val="en-US" w:eastAsia="zh-CN" w:bidi="ar"/>
        </w:rPr>
        <w:t>身份证号：</w:t>
      </w:r>
      <w:r>
        <w:rPr>
          <w:rFonts w:ascii="宋体" w:hAnsi="宋体" w:eastAsia="宋体" w:cs="宋体"/>
          <w:b w:val="0"/>
          <w:bCs w:val="0"/>
          <w:kern w:val="0"/>
          <w:sz w:val="32"/>
          <w:szCs w:val="32"/>
          <w:u w:val="single"/>
          <w:lang w:val="en-US" w:eastAsia="zh-CN" w:bidi="ar"/>
        </w:rPr>
        <w:t>                     </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tLeast"/>
        <w:ind w:left="0" w:right="0" w:firstLine="0"/>
        <w:jc w:val="left"/>
      </w:pPr>
      <w:r>
        <w:rPr>
          <w:rFonts w:ascii="宋体" w:hAnsi="宋体" w:eastAsia="宋体" w:cs="宋体"/>
          <w:b w:val="0"/>
          <w:bCs w:val="0"/>
          <w:kern w:val="0"/>
          <w:sz w:val="32"/>
          <w:szCs w:val="32"/>
          <w:lang w:val="en-US" w:eastAsia="zh-CN" w:bidi="ar"/>
        </w:rPr>
        <w:t>联系方式：</w:t>
      </w:r>
      <w:r>
        <w:rPr>
          <w:rFonts w:ascii="宋体" w:hAnsi="宋体" w:eastAsia="宋体" w:cs="宋体"/>
          <w:b w:val="0"/>
          <w:bCs w:val="0"/>
          <w:kern w:val="0"/>
          <w:sz w:val="32"/>
          <w:szCs w:val="32"/>
          <w:u w:val="single"/>
          <w:lang w:val="en-US" w:eastAsia="zh-CN" w:bidi="ar"/>
        </w:rPr>
        <w:t>     </w:t>
      </w:r>
      <w:r>
        <w:rPr>
          <w:rFonts w:ascii="宋体" w:hAnsi="宋体" w:eastAsia="宋体" w:cs="宋体"/>
          <w:kern w:val="0"/>
          <w:sz w:val="24"/>
          <w:szCs w:val="24"/>
          <w:lang w:val="en-US" w:eastAsia="zh-CN" w:bidi="ar"/>
        </w:rPr>
        <w:t> </w:t>
      </w:r>
      <w:r>
        <w:rPr>
          <w:rFonts w:ascii="宋体" w:hAnsi="宋体" w:eastAsia="宋体" w:cs="宋体"/>
          <w:b w:val="0"/>
          <w:bCs w:val="0"/>
          <w:kern w:val="0"/>
          <w:sz w:val="32"/>
          <w:szCs w:val="32"/>
          <w:lang w:val="en-US" w:eastAsia="zh-CN" w:bidi="ar"/>
        </w:rPr>
        <w:t>与被监护人关系：</w:t>
      </w:r>
      <w:r>
        <w:rPr>
          <w:rFonts w:ascii="宋体" w:hAnsi="宋体" w:eastAsia="宋体" w:cs="宋体"/>
          <w:b w:val="0"/>
          <w:bCs w:val="0"/>
          <w:kern w:val="0"/>
          <w:sz w:val="32"/>
          <w:szCs w:val="32"/>
          <w:u w:val="single"/>
          <w:lang w:val="en-US" w:eastAsia="zh-CN" w:bidi="ar"/>
        </w:rPr>
        <w:t>         </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tLeast"/>
        <w:ind w:left="0" w:right="0" w:firstLine="0"/>
        <w:jc w:val="left"/>
      </w:pPr>
      <w:r>
        <w:rPr>
          <w:rFonts w:ascii="宋体" w:hAnsi="宋体" w:eastAsia="宋体" w:cs="宋体"/>
          <w:b w:val="0"/>
          <w:bCs w:val="0"/>
          <w:kern w:val="0"/>
          <w:sz w:val="32"/>
          <w:szCs w:val="32"/>
          <w:lang w:val="en-US" w:eastAsia="zh-CN" w:bidi="ar"/>
        </w:rPr>
        <w:t>开户银行：</w:t>
      </w:r>
      <w:r>
        <w:rPr>
          <w:rFonts w:ascii="宋体" w:hAnsi="宋体" w:eastAsia="宋体" w:cs="宋体"/>
          <w:b w:val="0"/>
          <w:bCs w:val="0"/>
          <w:kern w:val="0"/>
          <w:sz w:val="32"/>
          <w:szCs w:val="32"/>
          <w:u w:val="single"/>
          <w:lang w:val="en-US" w:eastAsia="zh-CN" w:bidi="ar"/>
        </w:rPr>
        <w:t>                      </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tLeast"/>
        <w:ind w:left="0" w:right="0" w:firstLine="0"/>
        <w:jc w:val="left"/>
      </w:pPr>
      <w:r>
        <w:rPr>
          <w:rFonts w:ascii="宋体" w:hAnsi="宋体" w:eastAsia="宋体" w:cs="宋体"/>
          <w:b w:val="0"/>
          <w:bCs w:val="0"/>
          <w:kern w:val="0"/>
          <w:sz w:val="32"/>
          <w:szCs w:val="32"/>
          <w:lang w:val="en-US" w:eastAsia="zh-CN" w:bidi="ar"/>
        </w:rPr>
        <w:t>银行账号：</w:t>
      </w:r>
      <w:r>
        <w:rPr>
          <w:rFonts w:ascii="宋体" w:hAnsi="宋体" w:eastAsia="宋体" w:cs="宋体"/>
          <w:b w:val="0"/>
          <w:bCs w:val="0"/>
          <w:kern w:val="0"/>
          <w:sz w:val="32"/>
          <w:szCs w:val="32"/>
          <w:u w:val="single"/>
          <w:lang w:val="en-US" w:eastAsia="zh-CN" w:bidi="ar"/>
        </w:rPr>
        <w:t>                    </w:t>
      </w:r>
    </w:p>
    <w:p>
      <w:pPr>
        <w:keepNext w:val="0"/>
        <w:keepLines w:val="0"/>
        <w:widowControl/>
        <w:suppressLineNumbers w:val="0"/>
        <w:spacing w:line="360" w:lineRule="atLeast"/>
        <w:ind w:left="0" w:right="0" w:firstLine="0"/>
        <w:jc w:val="left"/>
      </w:pPr>
      <w:r>
        <w:rPr>
          <w:rFonts w:ascii="宋体" w:hAnsi="宋体" w:eastAsia="宋体" w:cs="宋体"/>
          <w:b w:val="0"/>
          <w:bCs w:val="0"/>
          <w:kern w:val="0"/>
          <w:sz w:val="32"/>
          <w:szCs w:val="32"/>
          <w:lang w:val="en-US" w:eastAsia="zh-CN" w:bidi="ar"/>
        </w:rPr>
        <w:t>被监护人姓名：</w:t>
      </w:r>
      <w:r>
        <w:rPr>
          <w:rFonts w:ascii="宋体" w:hAnsi="宋体" w:eastAsia="宋体" w:cs="宋体"/>
          <w:b w:val="0"/>
          <w:bCs w:val="0"/>
          <w:kern w:val="0"/>
          <w:sz w:val="32"/>
          <w:szCs w:val="32"/>
          <w:u w:val="single"/>
          <w:lang w:val="en-US" w:eastAsia="zh-CN" w:bidi="ar"/>
        </w:rPr>
        <w:t>      </w:t>
      </w:r>
      <w:r>
        <w:rPr>
          <w:rFonts w:ascii="宋体" w:hAnsi="宋体" w:eastAsia="宋体" w:cs="宋体"/>
          <w:kern w:val="0"/>
          <w:sz w:val="24"/>
          <w:szCs w:val="24"/>
          <w:lang w:val="en-US" w:eastAsia="zh-CN" w:bidi="ar"/>
        </w:rPr>
        <w:t> </w:t>
      </w:r>
      <w:r>
        <w:rPr>
          <w:rFonts w:ascii="宋体" w:hAnsi="宋体" w:eastAsia="宋体" w:cs="宋体"/>
          <w:b w:val="0"/>
          <w:bCs w:val="0"/>
          <w:kern w:val="0"/>
          <w:sz w:val="32"/>
          <w:szCs w:val="32"/>
          <w:lang w:val="en-US" w:eastAsia="zh-CN" w:bidi="ar"/>
        </w:rPr>
        <w:t>性别：</w:t>
      </w:r>
      <w:r>
        <w:rPr>
          <w:rFonts w:ascii="宋体" w:hAnsi="宋体" w:eastAsia="宋体" w:cs="宋体"/>
          <w:b w:val="0"/>
          <w:bCs w:val="0"/>
          <w:kern w:val="0"/>
          <w:sz w:val="32"/>
          <w:szCs w:val="32"/>
          <w:u w:val="single"/>
          <w:lang w:val="en-US" w:eastAsia="zh-CN" w:bidi="ar"/>
        </w:rPr>
        <w:t>     </w:t>
      </w:r>
      <w:r>
        <w:rPr>
          <w:rFonts w:ascii="宋体" w:hAnsi="宋体" w:eastAsia="宋体" w:cs="宋体"/>
          <w:b w:val="0"/>
          <w:bCs w:val="0"/>
          <w:kern w:val="0"/>
          <w:sz w:val="32"/>
          <w:szCs w:val="32"/>
          <w:lang w:val="en-US" w:eastAsia="zh-CN" w:bidi="ar"/>
        </w:rPr>
        <w:t> 年龄：</w:t>
      </w:r>
      <w:r>
        <w:rPr>
          <w:rFonts w:ascii="宋体" w:hAnsi="宋体" w:eastAsia="宋体" w:cs="宋体"/>
          <w:b w:val="0"/>
          <w:bCs w:val="0"/>
          <w:kern w:val="0"/>
          <w:sz w:val="32"/>
          <w:szCs w:val="32"/>
          <w:u w:val="single"/>
          <w:lang w:val="en-US" w:eastAsia="zh-CN" w:bidi="ar"/>
        </w:rPr>
        <w:t>  </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tLeast"/>
        <w:ind w:left="0" w:right="0" w:firstLine="0"/>
        <w:jc w:val="left"/>
      </w:pPr>
      <w:r>
        <w:rPr>
          <w:rFonts w:ascii="宋体" w:hAnsi="宋体" w:eastAsia="宋体" w:cs="宋体"/>
          <w:b w:val="0"/>
          <w:bCs w:val="0"/>
          <w:kern w:val="0"/>
          <w:sz w:val="32"/>
          <w:szCs w:val="32"/>
          <w:lang w:val="en-US" w:eastAsia="zh-CN" w:bidi="ar"/>
        </w:rPr>
        <w:t>户籍所在地址：</w:t>
      </w:r>
      <w:r>
        <w:rPr>
          <w:rFonts w:ascii="宋体" w:hAnsi="宋体" w:eastAsia="宋体" w:cs="宋体"/>
          <w:b w:val="0"/>
          <w:bCs w:val="0"/>
          <w:kern w:val="0"/>
          <w:sz w:val="32"/>
          <w:szCs w:val="32"/>
          <w:u w:val="single"/>
          <w:lang w:val="en-US" w:eastAsia="zh-CN" w:bidi="ar"/>
        </w:rPr>
        <w:t>                  </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tLeast"/>
        <w:ind w:left="0" w:right="0" w:firstLine="0"/>
        <w:jc w:val="left"/>
      </w:pPr>
      <w:r>
        <w:rPr>
          <w:rFonts w:ascii="宋体" w:hAnsi="宋体" w:eastAsia="宋体" w:cs="宋体"/>
          <w:b w:val="0"/>
          <w:bCs w:val="0"/>
          <w:kern w:val="0"/>
          <w:sz w:val="32"/>
          <w:szCs w:val="32"/>
          <w:lang w:val="en-US" w:eastAsia="zh-CN" w:bidi="ar"/>
        </w:rPr>
        <w:t>与申请人共同居住地址：</w:t>
      </w:r>
      <w:r>
        <w:rPr>
          <w:rFonts w:ascii="宋体" w:hAnsi="宋体" w:eastAsia="宋体" w:cs="宋体"/>
          <w:b w:val="0"/>
          <w:bCs w:val="0"/>
          <w:kern w:val="0"/>
          <w:sz w:val="32"/>
          <w:szCs w:val="32"/>
          <w:u w:val="single"/>
          <w:lang w:val="en-US" w:eastAsia="zh-CN" w:bidi="ar"/>
        </w:rPr>
        <w:t>              </w:t>
      </w:r>
      <w:r>
        <w:rPr>
          <w:rFonts w:ascii="宋体" w:hAnsi="宋体" w:eastAsia="宋体" w:cs="宋体"/>
          <w:kern w:val="0"/>
          <w:sz w:val="24"/>
          <w:szCs w:val="24"/>
          <w:lang w:val="en-US" w:eastAsia="zh-CN" w:bidi="ar"/>
        </w:rPr>
        <w:t xml:space="preserve"> </w:t>
      </w:r>
    </w:p>
    <w:p>
      <w:pPr>
        <w:keepNext w:val="0"/>
        <w:keepLines w:val="0"/>
        <w:widowControl/>
        <w:suppressLineNumbers w:val="0"/>
        <w:spacing w:line="360" w:lineRule="atLeast"/>
        <w:ind w:left="0" w:right="0" w:firstLine="0"/>
        <w:jc w:val="left"/>
      </w:pP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jc w:val="center"/>
      </w:pPr>
      <w:r>
        <w:rPr>
          <w:rFonts w:ascii="宋体" w:hAnsi="宋体" w:eastAsia="宋体" w:cs="宋体"/>
          <w:b w:val="0"/>
          <w:bCs w:val="0"/>
          <w:kern w:val="0"/>
          <w:sz w:val="44"/>
          <w:szCs w:val="44"/>
          <w:lang w:val="en-US" w:eastAsia="zh-CN" w:bidi="ar"/>
        </w:rPr>
        <w:t>初审意见</w:t>
      </w:r>
    </w:p>
    <w:p>
      <w:pPr>
        <w:keepNext w:val="0"/>
        <w:keepLines w:val="0"/>
        <w:widowControl/>
        <w:suppressLineNumbers w:val="0"/>
        <w:spacing w:line="560" w:lineRule="atLeast"/>
        <w:ind w:left="0" w:right="0"/>
        <w:jc w:val="left"/>
      </w:pP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jc w:val="left"/>
      </w:pPr>
      <w:r>
        <w:rPr>
          <w:rFonts w:ascii="宋体" w:hAnsi="宋体" w:eastAsia="宋体" w:cs="宋体"/>
          <w:kern w:val="0"/>
          <w:sz w:val="32"/>
          <w:szCs w:val="32"/>
          <w:lang w:val="en-US" w:eastAsia="zh-CN" w:bidi="ar"/>
        </w:rPr>
        <w:t>    经审核，确定申请人</w:t>
      </w:r>
      <w:r>
        <w:rPr>
          <w:rFonts w:ascii="宋体" w:hAnsi="宋体" w:eastAsia="宋体" w:cs="宋体"/>
          <w:kern w:val="0"/>
          <w:sz w:val="32"/>
          <w:szCs w:val="32"/>
          <w:u w:val="single"/>
          <w:lang w:val="en-US" w:eastAsia="zh-CN" w:bidi="ar"/>
        </w:rPr>
        <w:t>         </w:t>
      </w:r>
      <w:r>
        <w:rPr>
          <w:rFonts w:ascii="宋体" w:hAnsi="宋体" w:eastAsia="宋体" w:cs="宋体"/>
          <w:kern w:val="0"/>
          <w:sz w:val="32"/>
          <w:szCs w:val="32"/>
          <w:lang w:val="en-US" w:eastAsia="zh-CN" w:bidi="ar"/>
        </w:rPr>
        <w:t>作为患者</w:t>
      </w:r>
      <w:r>
        <w:rPr>
          <w:rFonts w:ascii="宋体" w:hAnsi="宋体" w:eastAsia="宋体" w:cs="宋体"/>
          <w:kern w:val="0"/>
          <w:sz w:val="32"/>
          <w:szCs w:val="32"/>
          <w:u w:val="single"/>
          <w:lang w:val="en-US" w:eastAsia="zh-CN" w:bidi="ar"/>
        </w:rPr>
        <w:t>          </w:t>
      </w:r>
      <w:r>
        <w:rPr>
          <w:rFonts w:ascii="宋体" w:hAnsi="宋体" w:eastAsia="宋体" w:cs="宋体"/>
          <w:kern w:val="0"/>
          <w:sz w:val="32"/>
          <w:szCs w:val="32"/>
          <w:lang w:val="en-US" w:eastAsia="zh-CN" w:bidi="ar"/>
        </w:rPr>
        <w:t>的监护人，在履行看护管理责任后领取补贴。</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jc w:val="right"/>
        <w:rPr>
          <w:rFonts w:ascii="宋体" w:hAnsi="宋体" w:eastAsia="宋体" w:cs="宋体"/>
          <w:kern w:val="0"/>
          <w:sz w:val="32"/>
          <w:szCs w:val="32"/>
          <w:u w:val="single"/>
          <w:lang w:val="en-US" w:eastAsia="zh-CN" w:bidi="ar"/>
        </w:rPr>
      </w:pPr>
      <w:r>
        <w:rPr>
          <w:rFonts w:ascii="宋体" w:hAnsi="宋体" w:eastAsia="宋体" w:cs="宋体"/>
          <w:kern w:val="0"/>
          <w:sz w:val="32"/>
          <w:szCs w:val="32"/>
          <w:lang w:val="en-US" w:eastAsia="zh-CN" w:bidi="ar"/>
        </w:rPr>
        <w:t>    审核人：</w:t>
      </w:r>
      <w:r>
        <w:rPr>
          <w:rFonts w:ascii="宋体" w:hAnsi="宋体" w:eastAsia="宋体" w:cs="宋体"/>
          <w:kern w:val="0"/>
          <w:sz w:val="32"/>
          <w:szCs w:val="32"/>
          <w:u w:val="single"/>
          <w:lang w:val="en-US" w:eastAsia="zh-CN" w:bidi="ar"/>
        </w:rPr>
        <w:t>             </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jc w:val="right"/>
      </w:pPr>
      <w:r>
        <w:rPr>
          <w:rFonts w:ascii="宋体" w:hAnsi="宋体" w:eastAsia="宋体" w:cs="宋体"/>
          <w:kern w:val="0"/>
          <w:sz w:val="32"/>
          <w:szCs w:val="32"/>
          <w:u w:val="single"/>
          <w:lang w:val="en-US" w:eastAsia="zh-CN" w:bidi="ar"/>
        </w:rPr>
        <w:t>        </w:t>
      </w:r>
      <w:r>
        <w:rPr>
          <w:rFonts w:ascii="宋体" w:hAnsi="宋体" w:eastAsia="宋体" w:cs="宋体"/>
          <w:kern w:val="0"/>
          <w:sz w:val="32"/>
          <w:szCs w:val="32"/>
          <w:lang w:val="en-US" w:eastAsia="zh-CN" w:bidi="ar"/>
        </w:rPr>
        <w:t>村（居）民委员会</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jc w:val="right"/>
      </w:pPr>
      <w:r>
        <w:rPr>
          <w:rFonts w:ascii="宋体" w:hAnsi="宋体" w:eastAsia="宋体" w:cs="宋体"/>
          <w:kern w:val="0"/>
          <w:sz w:val="32"/>
          <w:szCs w:val="32"/>
          <w:lang w:val="en-US" w:eastAsia="zh-CN" w:bidi="ar"/>
        </w:rPr>
        <w:t>       年  月  日</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jc w:val="left"/>
      </w:pPr>
    </w:p>
    <w:p>
      <w:pPr>
        <w:keepNext w:val="0"/>
        <w:keepLines w:val="0"/>
        <w:widowControl/>
        <w:suppressLineNumbers w:val="0"/>
        <w:spacing w:line="560" w:lineRule="atLeast"/>
        <w:ind w:left="0" w:right="0"/>
        <w:jc w:val="center"/>
      </w:pPr>
      <w:r>
        <w:rPr>
          <w:rFonts w:ascii="宋体" w:hAnsi="宋体" w:eastAsia="宋体" w:cs="宋体"/>
          <w:b w:val="0"/>
          <w:bCs w:val="0"/>
          <w:kern w:val="0"/>
          <w:sz w:val="44"/>
          <w:szCs w:val="44"/>
          <w:lang w:val="en-US" w:eastAsia="zh-CN" w:bidi="ar"/>
        </w:rPr>
        <w:t>复审意见</w:t>
      </w:r>
    </w:p>
    <w:p>
      <w:pPr>
        <w:keepNext w:val="0"/>
        <w:keepLines w:val="0"/>
        <w:widowControl/>
        <w:suppressLineNumbers w:val="0"/>
        <w:spacing w:line="560" w:lineRule="atLeast"/>
        <w:ind w:left="0" w:right="0"/>
        <w:jc w:val="left"/>
      </w:pP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jc w:val="left"/>
      </w:pPr>
      <w:r>
        <w:rPr>
          <w:rFonts w:ascii="宋体" w:hAnsi="宋体" w:eastAsia="宋体" w:cs="宋体"/>
          <w:kern w:val="0"/>
          <w:sz w:val="32"/>
          <w:szCs w:val="32"/>
          <w:lang w:val="en-US" w:eastAsia="zh-CN" w:bidi="ar"/>
        </w:rPr>
        <w:t>    经审核，同意</w:t>
      </w:r>
      <w:r>
        <w:rPr>
          <w:rFonts w:ascii="宋体" w:hAnsi="宋体" w:eastAsia="宋体" w:cs="宋体"/>
          <w:kern w:val="0"/>
          <w:sz w:val="32"/>
          <w:szCs w:val="32"/>
          <w:u w:val="single"/>
          <w:lang w:val="en-US" w:eastAsia="zh-CN" w:bidi="ar"/>
        </w:rPr>
        <w:t>             </w:t>
      </w:r>
      <w:r>
        <w:rPr>
          <w:rFonts w:ascii="宋体" w:hAnsi="宋体" w:eastAsia="宋体" w:cs="宋体"/>
          <w:kern w:val="0"/>
          <w:sz w:val="32"/>
          <w:szCs w:val="32"/>
          <w:lang w:val="en-US" w:eastAsia="zh-CN" w:bidi="ar"/>
        </w:rPr>
        <w:t>村（居）民委员会的初审意见。</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jc w:val="right"/>
      </w:pPr>
      <w:r>
        <w:rPr>
          <w:rFonts w:ascii="宋体" w:hAnsi="宋体" w:eastAsia="宋体" w:cs="宋体"/>
          <w:kern w:val="0"/>
          <w:sz w:val="32"/>
          <w:szCs w:val="32"/>
          <w:lang w:val="en-US" w:eastAsia="zh-CN" w:bidi="ar"/>
        </w:rPr>
        <w:t>    审核人：</w:t>
      </w:r>
      <w:r>
        <w:rPr>
          <w:rFonts w:ascii="宋体" w:hAnsi="宋体" w:eastAsia="宋体" w:cs="宋体"/>
          <w:kern w:val="0"/>
          <w:sz w:val="32"/>
          <w:szCs w:val="32"/>
          <w:u w:val="single"/>
          <w:lang w:val="en-US" w:eastAsia="zh-CN" w:bidi="ar"/>
        </w:rPr>
        <w:t>             </w:t>
      </w:r>
      <w:r>
        <w:rPr>
          <w:rFonts w:ascii="宋体" w:hAnsi="宋体" w:eastAsia="宋体" w:cs="宋体"/>
          <w:kern w:val="0"/>
          <w:sz w:val="24"/>
          <w:szCs w:val="24"/>
          <w:lang w:val="en-US" w:eastAsia="zh-CN" w:bidi="ar"/>
        </w:rPr>
        <w:t xml:space="preserve"> </w:t>
      </w:r>
    </w:p>
    <w:p>
      <w:pPr>
        <w:keepNext w:val="0"/>
        <w:keepLines w:val="0"/>
        <w:widowControl/>
        <w:suppressLineNumbers w:val="0"/>
        <w:spacing w:line="560" w:lineRule="atLeast"/>
        <w:ind w:left="0" w:right="0"/>
        <w:jc w:val="right"/>
        <w:rPr>
          <w:rFonts w:ascii="宋体" w:hAnsi="宋体" w:eastAsia="宋体" w:cs="宋体"/>
          <w:kern w:val="0"/>
          <w:sz w:val="32"/>
          <w:szCs w:val="32"/>
          <w:lang w:val="en-US" w:eastAsia="zh-CN" w:bidi="ar"/>
        </w:rPr>
      </w:pPr>
      <w:r>
        <w:rPr>
          <w:rFonts w:ascii="宋体" w:hAnsi="宋体" w:eastAsia="宋体" w:cs="宋体"/>
          <w:kern w:val="0"/>
          <w:sz w:val="32"/>
          <w:szCs w:val="32"/>
          <w:lang w:val="en-US" w:eastAsia="zh-CN" w:bidi="ar"/>
        </w:rPr>
        <w:t>街道办事处（乡镇政府）（加盖公章）</w:t>
      </w:r>
    </w:p>
    <w:p>
      <w:pPr>
        <w:keepNext w:val="0"/>
        <w:keepLines w:val="0"/>
        <w:widowControl/>
        <w:suppressLineNumbers w:val="0"/>
        <w:spacing w:line="560" w:lineRule="atLeast"/>
        <w:ind w:left="0" w:right="0"/>
        <w:jc w:val="center"/>
      </w:pPr>
      <w:r>
        <w:rPr>
          <w:rFonts w:ascii="宋体" w:hAnsi="宋体" w:eastAsia="宋体" w:cs="宋体"/>
          <w:kern w:val="0"/>
          <w:sz w:val="32"/>
          <w:szCs w:val="32"/>
          <w:lang w:val="en-US" w:eastAsia="zh-CN" w:bidi="ar"/>
        </w:rPr>
        <w:t>年  月  日</w:t>
      </w:r>
    </w:p>
    <w:p>
      <w:pPr>
        <w:keepNext w:val="0"/>
        <w:keepLines w:val="0"/>
        <w:widowControl/>
        <w:suppressLineNumbers w:val="0"/>
        <w:spacing w:line="560" w:lineRule="atLeast"/>
        <w:ind w:left="0" w:right="0"/>
        <w:jc w:val="left"/>
      </w:pPr>
      <w:r>
        <w:rPr>
          <w:rFonts w:ascii="宋体" w:hAnsi="宋体" w:eastAsia="宋体" w:cs="宋体"/>
          <w:kern w:val="0"/>
          <w:sz w:val="32"/>
          <w:szCs w:val="32"/>
          <w:lang w:val="en-US" w:eastAsia="zh-CN" w:bidi="ar"/>
        </w:rPr>
        <w:t>注：申请人及被监护人身份证复印件；被监护人居民户口簿复印件；本地居住的证明材料复印件（如房产证、房屋租赁合同）；接受属地社区严重精神障碍管理治疗服务的证明；残疾证复印件等材料附后。</w:t>
      </w:r>
      <w:r>
        <w:rPr>
          <w:rFonts w:ascii="宋体" w:hAnsi="宋体" w:eastAsia="宋体" w:cs="宋体"/>
          <w:kern w:val="0"/>
          <w:sz w:val="24"/>
          <w:szCs w:val="24"/>
          <w:lang w:val="en-US" w:eastAsia="zh-CN" w:bidi="ar"/>
        </w:rPr>
        <w:t xml:space="preserve"> </w:t>
      </w:r>
    </w:p>
    <w:p>
      <w:pPr>
        <w:keepNext w:val="0"/>
        <w:keepLines w:val="0"/>
        <w:widowControl/>
        <w:suppressLineNumbers w:val="0"/>
        <w:spacing w:line="520" w:lineRule="atLeast"/>
        <w:ind w:left="0" w:right="0"/>
        <w:jc w:val="left"/>
      </w:pPr>
      <w:r>
        <w:rPr>
          <w:rFonts w:ascii="宋体" w:hAnsi="宋体" w:eastAsia="宋体" w:cs="宋体"/>
          <w:b w:val="0"/>
          <w:bCs w:val="0"/>
          <w:spacing w:val="-20"/>
          <w:kern w:val="0"/>
          <w:sz w:val="32"/>
          <w:szCs w:val="32"/>
          <w:lang w:val="en-US" w:eastAsia="zh-CN" w:bidi="ar"/>
        </w:rPr>
        <w:t>附件2</w:t>
      </w:r>
      <w:r>
        <w:rPr>
          <w:rFonts w:ascii="宋体" w:hAnsi="宋体" w:eastAsia="宋体" w:cs="宋体"/>
          <w:kern w:val="0"/>
          <w:sz w:val="24"/>
          <w:szCs w:val="24"/>
          <w:lang w:val="en-US" w:eastAsia="zh-CN" w:bidi="ar"/>
        </w:rPr>
        <w:t xml:space="preserve"> </w:t>
      </w:r>
    </w:p>
    <w:p>
      <w:pPr>
        <w:keepNext w:val="0"/>
        <w:keepLines w:val="0"/>
        <w:widowControl/>
        <w:suppressLineNumbers w:val="0"/>
        <w:spacing w:line="500" w:lineRule="atLeast"/>
        <w:ind w:left="0" w:right="0" w:firstLine="0"/>
        <w:jc w:val="left"/>
      </w:pPr>
      <w:r>
        <w:rPr>
          <w:rFonts w:ascii="宋体" w:hAnsi="宋体" w:eastAsia="宋体" w:cs="宋体"/>
          <w:kern w:val="0"/>
          <w:sz w:val="24"/>
          <w:szCs w:val="24"/>
          <w:lang w:val="en-US" w:eastAsia="zh-CN" w:bidi="ar"/>
        </w:rPr>
        <w:t xml:space="preserve">  </w:t>
      </w:r>
    </w:p>
    <w:p>
      <w:pPr>
        <w:keepNext w:val="0"/>
        <w:keepLines w:val="0"/>
        <w:widowControl/>
        <w:suppressLineNumbers w:val="0"/>
        <w:spacing w:line="500" w:lineRule="atLeast"/>
        <w:ind w:left="0" w:right="0" w:firstLine="0"/>
        <w:jc w:val="left"/>
      </w:pPr>
      <w:r>
        <w:rPr>
          <w:rFonts w:ascii="宋体" w:hAnsi="宋体" w:eastAsia="宋体" w:cs="宋体"/>
          <w:kern w:val="0"/>
          <w:sz w:val="24"/>
          <w:szCs w:val="24"/>
          <w:lang w:val="en-US" w:eastAsia="zh-CN" w:bidi="ar"/>
        </w:rPr>
        <w:t> </w:t>
      </w:r>
      <w:r>
        <w:rPr>
          <w:rFonts w:ascii="宋体" w:hAnsi="宋体" w:eastAsia="宋体" w:cs="宋体"/>
          <w:kern w:val="0"/>
          <w:sz w:val="28"/>
          <w:szCs w:val="28"/>
          <w:u w:val="single"/>
          <w:lang w:val="en-US" w:eastAsia="zh-CN" w:bidi="ar"/>
        </w:rPr>
        <w:t>  </w:t>
      </w:r>
      <w:r>
        <w:rPr>
          <w:rFonts w:ascii="宋体" w:hAnsi="宋体" w:eastAsia="宋体" w:cs="宋体"/>
          <w:kern w:val="0"/>
          <w:sz w:val="24"/>
          <w:szCs w:val="24"/>
          <w:lang w:val="en-US" w:eastAsia="zh-CN" w:bidi="ar"/>
        </w:rPr>
        <w:t> </w:t>
      </w:r>
      <w:r>
        <w:rPr>
          <w:rFonts w:ascii="宋体" w:hAnsi="宋体" w:eastAsia="宋体" w:cs="宋体"/>
          <w:kern w:val="0"/>
          <w:sz w:val="28"/>
          <w:szCs w:val="28"/>
          <w:u w:val="single"/>
          <w:lang w:val="en-US" w:eastAsia="zh-CN" w:bidi="ar"/>
        </w:rPr>
        <w:t>          </w:t>
      </w:r>
      <w:r>
        <w:rPr>
          <w:rFonts w:ascii="宋体" w:hAnsi="宋体" w:eastAsia="宋体" w:cs="宋体"/>
          <w:kern w:val="0"/>
          <w:sz w:val="28"/>
          <w:szCs w:val="28"/>
          <w:lang w:val="en-US" w:eastAsia="zh-CN" w:bidi="ar"/>
        </w:rPr>
        <w:t>区            </w:t>
      </w:r>
      <w:r>
        <w:rPr>
          <w:rFonts w:ascii="宋体" w:hAnsi="宋体" w:eastAsia="宋体" w:cs="宋体"/>
          <w:kern w:val="0"/>
          <w:sz w:val="24"/>
          <w:szCs w:val="24"/>
          <w:lang w:val="en-US" w:eastAsia="zh-CN" w:bidi="ar"/>
        </w:rPr>
        <w:t xml:space="preserve"> </w:t>
      </w:r>
    </w:p>
    <w:p>
      <w:pPr>
        <w:keepNext w:val="0"/>
        <w:keepLines w:val="0"/>
        <w:widowControl/>
        <w:suppressLineNumbers w:val="0"/>
        <w:spacing w:line="500" w:lineRule="atLeast"/>
        <w:ind w:left="0" w:right="0" w:firstLine="0"/>
        <w:jc w:val="left"/>
      </w:pPr>
      <w:r>
        <w:rPr>
          <w:rFonts w:ascii="宋体" w:hAnsi="宋体" w:eastAsia="宋体" w:cs="宋体"/>
          <w:kern w:val="0"/>
          <w:sz w:val="24"/>
          <w:szCs w:val="24"/>
          <w:lang w:val="en-US" w:eastAsia="zh-CN" w:bidi="ar"/>
        </w:rPr>
        <w:t> </w:t>
      </w:r>
      <w:r>
        <w:rPr>
          <w:rFonts w:ascii="宋体" w:hAnsi="宋体" w:eastAsia="宋体" w:cs="宋体"/>
          <w:kern w:val="0"/>
          <w:sz w:val="28"/>
          <w:szCs w:val="28"/>
          <w:u w:val="single"/>
          <w:lang w:val="en-US" w:eastAsia="zh-CN" w:bidi="ar"/>
        </w:rPr>
        <w:t>         </w:t>
      </w:r>
      <w:r>
        <w:rPr>
          <w:rFonts w:ascii="宋体" w:hAnsi="宋体" w:eastAsia="宋体" w:cs="宋体"/>
          <w:kern w:val="0"/>
          <w:sz w:val="24"/>
          <w:szCs w:val="24"/>
          <w:lang w:val="en-US" w:eastAsia="zh-CN" w:bidi="ar"/>
        </w:rPr>
        <w:t>  </w:t>
      </w:r>
      <w:r>
        <w:rPr>
          <w:rFonts w:ascii="宋体" w:hAnsi="宋体" w:eastAsia="宋体" w:cs="宋体"/>
          <w:kern w:val="0"/>
          <w:sz w:val="28"/>
          <w:szCs w:val="28"/>
          <w:u w:val="single"/>
          <w:lang w:val="en-US" w:eastAsia="zh-CN" w:bidi="ar"/>
        </w:rPr>
        <w:t>  </w:t>
      </w:r>
      <w:r>
        <w:rPr>
          <w:rFonts w:ascii="宋体" w:hAnsi="宋体" w:eastAsia="宋体" w:cs="宋体"/>
          <w:kern w:val="0"/>
          <w:sz w:val="28"/>
          <w:szCs w:val="28"/>
          <w:lang w:val="en-US" w:eastAsia="zh-CN" w:bidi="ar"/>
        </w:rPr>
        <w:t>街道（乡镇）</w:t>
      </w:r>
      <w:r>
        <w:rPr>
          <w:rFonts w:ascii="宋体" w:hAnsi="宋体" w:eastAsia="宋体" w:cs="宋体"/>
          <w:kern w:val="0"/>
          <w:sz w:val="24"/>
          <w:szCs w:val="24"/>
          <w:lang w:val="en-US" w:eastAsia="zh-CN" w:bidi="ar"/>
        </w:rPr>
        <w:t xml:space="preserve"> </w:t>
      </w:r>
    </w:p>
    <w:p>
      <w:pPr>
        <w:keepNext w:val="0"/>
        <w:keepLines w:val="0"/>
        <w:widowControl/>
        <w:suppressLineNumbers w:val="0"/>
        <w:spacing w:line="500" w:lineRule="atLeast"/>
        <w:ind w:left="0" w:right="0" w:firstLine="0"/>
        <w:jc w:val="left"/>
      </w:pPr>
      <w:r>
        <w:rPr>
          <w:rFonts w:ascii="宋体" w:hAnsi="宋体" w:eastAsia="宋体" w:cs="宋体"/>
          <w:kern w:val="0"/>
          <w:sz w:val="24"/>
          <w:szCs w:val="24"/>
          <w:lang w:val="en-US" w:eastAsia="zh-CN" w:bidi="ar"/>
        </w:rPr>
        <w:t>    </w:t>
      </w:r>
      <w:r>
        <w:rPr>
          <w:rFonts w:ascii="宋体" w:hAnsi="宋体" w:eastAsia="宋体" w:cs="宋体"/>
          <w:kern w:val="0"/>
          <w:sz w:val="28"/>
          <w:szCs w:val="28"/>
          <w:u w:val="single"/>
          <w:lang w:val="en-US" w:eastAsia="zh-CN" w:bidi="ar"/>
        </w:rPr>
        <w:t>      </w:t>
      </w:r>
      <w:r>
        <w:rPr>
          <w:rFonts w:ascii="宋体" w:hAnsi="宋体" w:eastAsia="宋体" w:cs="宋体"/>
          <w:kern w:val="0"/>
          <w:sz w:val="24"/>
          <w:szCs w:val="24"/>
          <w:lang w:val="en-US" w:eastAsia="zh-CN" w:bidi="ar"/>
        </w:rPr>
        <w:t>    </w:t>
      </w:r>
      <w:r>
        <w:rPr>
          <w:rFonts w:ascii="宋体" w:hAnsi="宋体" w:eastAsia="宋体" w:cs="宋体"/>
          <w:kern w:val="0"/>
          <w:sz w:val="28"/>
          <w:szCs w:val="28"/>
          <w:lang w:val="en-US" w:eastAsia="zh-CN" w:bidi="ar"/>
        </w:rPr>
        <w:t>村（居）委员会  </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spacing w:line="580" w:lineRule="atLeast"/>
        <w:jc w:val="center"/>
      </w:pPr>
      <w:r>
        <w:rPr>
          <w:rFonts w:ascii="宋体" w:hAnsi="宋体" w:eastAsia="宋体" w:cs="宋体"/>
          <w:b/>
          <w:bCs/>
          <w:kern w:val="0"/>
          <w:sz w:val="52"/>
          <w:szCs w:val="52"/>
          <w:lang w:val="en-US" w:eastAsia="zh-CN" w:bidi="ar"/>
        </w:rPr>
        <w:t>看护管理</w:t>
      </w:r>
      <w:bookmarkStart w:id="0" w:name="_GoBack"/>
      <w:bookmarkEnd w:id="0"/>
      <w:r>
        <w:rPr>
          <w:rFonts w:ascii="宋体" w:hAnsi="宋体" w:eastAsia="宋体" w:cs="宋体"/>
          <w:b/>
          <w:bCs/>
          <w:kern w:val="0"/>
          <w:sz w:val="52"/>
          <w:szCs w:val="52"/>
          <w:lang w:val="en-US" w:eastAsia="zh-CN" w:bidi="ar"/>
        </w:rPr>
        <w:t>记录手册</w:t>
      </w:r>
    </w:p>
    <w:p>
      <w:pPr>
        <w:keepNext w:val="0"/>
        <w:keepLines w:val="0"/>
        <w:widowControl/>
        <w:suppressLineNumbers w:val="0"/>
        <w:jc w:val="left"/>
      </w:pPr>
      <w:r>
        <w:rPr>
          <w:rFonts w:ascii="宋体" w:hAnsi="宋体" w:eastAsia="宋体" w:cs="宋体"/>
          <w:kern w:val="0"/>
          <w:sz w:val="30"/>
          <w:szCs w:val="30"/>
          <w:lang w:val="en-US" w:eastAsia="zh-CN" w:bidi="ar"/>
        </w:rPr>
        <w:t>（样式）</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b w:val="0"/>
          <w:bCs w:val="0"/>
          <w:kern w:val="0"/>
          <w:sz w:val="36"/>
          <w:szCs w:val="36"/>
          <w:u w:val="single"/>
          <w:lang w:val="en-US" w:eastAsia="zh-CN" w:bidi="ar"/>
        </w:rPr>
        <w:t>2016-2017</w:t>
      </w:r>
      <w:r>
        <w:rPr>
          <w:rFonts w:ascii="宋体" w:hAnsi="宋体" w:eastAsia="宋体" w:cs="宋体"/>
          <w:b/>
          <w:bCs/>
          <w:kern w:val="0"/>
          <w:sz w:val="36"/>
          <w:szCs w:val="36"/>
          <w:lang w:val="en-US" w:eastAsia="zh-CN" w:bidi="ar"/>
        </w:rPr>
        <w:t>年度</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b/>
          <w:bCs/>
          <w:kern w:val="0"/>
          <w:sz w:val="36"/>
          <w:szCs w:val="36"/>
          <w:lang w:val="en-US" w:eastAsia="zh-CN" w:bidi="ar"/>
        </w:rPr>
        <w:t>第（）周期</w:t>
      </w:r>
    </w:p>
    <w:p>
      <w:pPr>
        <w:keepNext w:val="0"/>
        <w:keepLines w:val="0"/>
        <w:widowControl/>
        <w:suppressLineNumbers w:val="0"/>
        <w:jc w:val="left"/>
      </w:pPr>
      <w:r>
        <w:rPr>
          <w:rFonts w:ascii="宋体" w:hAnsi="宋体" w:eastAsia="宋体" w:cs="宋体"/>
          <w:b/>
          <w:bCs/>
          <w:kern w:val="0"/>
          <w:sz w:val="36"/>
          <w:szCs w:val="36"/>
          <w:lang w:val="en-US" w:eastAsia="zh-CN" w:bidi="ar"/>
        </w:rPr>
        <w:t>社区个案管理小组成员名单及联系方式</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32"/>
          <w:szCs w:val="32"/>
          <w:lang w:val="en-US" w:eastAsia="zh-CN" w:bidi="ar"/>
        </w:rPr>
        <w:t>1、街道办事处（乡镇政府）：</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32"/>
          <w:szCs w:val="32"/>
          <w:lang w:val="en-US" w:eastAsia="zh-CN" w:bidi="ar"/>
        </w:rPr>
        <w:t>社区个案管理小组组长：</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32"/>
          <w:szCs w:val="32"/>
          <w:lang w:val="en-US" w:eastAsia="zh-CN" w:bidi="ar"/>
        </w:rPr>
        <w:t>2、村（居）民委员会干部</w:t>
      </w:r>
      <w:r>
        <w:rPr>
          <w:rFonts w:ascii="宋体" w:hAnsi="宋体" w:eastAsia="宋体" w:cs="宋体"/>
          <w:kern w:val="0"/>
          <w:sz w:val="30"/>
          <w:szCs w:val="30"/>
          <w:lang w:val="en-US" w:eastAsia="zh-CN" w:bidi="ar"/>
        </w:rPr>
        <w:t>：</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32"/>
          <w:szCs w:val="32"/>
          <w:lang w:val="en-US" w:eastAsia="zh-CN" w:bidi="ar"/>
        </w:rPr>
        <w:t>3、社区精防医生：</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32"/>
          <w:szCs w:val="32"/>
          <w:lang w:val="en-US" w:eastAsia="zh-CN" w:bidi="ar"/>
        </w:rPr>
        <w:t>4、社区民警：</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32"/>
          <w:szCs w:val="32"/>
          <w:lang w:val="en-US" w:eastAsia="zh-CN" w:bidi="ar"/>
        </w:rPr>
        <w:t>5、残联专干：</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32"/>
          <w:szCs w:val="32"/>
          <w:lang w:val="en-US" w:eastAsia="zh-CN" w:bidi="ar"/>
        </w:rPr>
        <w:t>6、民政专干：</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kern w:val="0"/>
          <w:sz w:val="32"/>
          <w:szCs w:val="32"/>
          <w:lang w:val="en-US" w:eastAsia="zh-CN" w:bidi="ar"/>
        </w:rPr>
        <w:br w:type="textWrapping"/>
      </w:r>
      <w:r>
        <w:rPr>
          <w:rFonts w:ascii="宋体" w:hAnsi="宋体" w:eastAsia="宋体" w:cs="宋体"/>
          <w:b/>
          <w:bCs/>
          <w:kern w:val="0"/>
          <w:sz w:val="32"/>
          <w:szCs w:val="32"/>
          <w:lang w:val="en-US" w:eastAsia="zh-CN" w:bidi="ar"/>
        </w:rPr>
        <w:t>监护人看护管理情况日常记录表</w:t>
      </w:r>
      <w:r>
        <w:rPr>
          <w:rFonts w:ascii="宋体" w:hAnsi="宋体" w:eastAsia="宋体" w:cs="宋体"/>
          <w:kern w:val="0"/>
          <w:sz w:val="24"/>
          <w:szCs w:val="24"/>
          <w:lang w:val="en-US" w:eastAsia="zh-CN" w:bidi="ar"/>
        </w:rPr>
        <w:t xml:space="preserve"> </w:t>
      </w:r>
    </w:p>
    <w:p>
      <w:pPr>
        <w:pStyle w:val="18"/>
        <w:keepNext w:val="0"/>
        <w:keepLines w:val="0"/>
        <w:widowControl/>
        <w:suppressLineNumbers w:val="0"/>
        <w:jc w:val="left"/>
      </w:pPr>
    </w:p>
    <w:tbl>
      <w:tblPr>
        <w:tblW w:w="9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31"/>
        <w:gridCol w:w="850"/>
        <w:gridCol w:w="858"/>
        <w:gridCol w:w="88"/>
        <w:gridCol w:w="734"/>
        <w:gridCol w:w="580"/>
        <w:gridCol w:w="1112"/>
        <w:gridCol w:w="1376"/>
        <w:gridCol w:w="1257"/>
        <w:gridCol w:w="1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56" w:hRule="atLeast"/>
          <w:jc w:val="center"/>
        </w:trPr>
        <w:tc>
          <w:tcPr>
            <w:tcW w:w="2563"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监护人姓名</w:t>
            </w:r>
            <w:r>
              <w:rPr>
                <w:rFonts w:ascii="宋体" w:hAnsi="宋体" w:eastAsia="宋体" w:cs="宋体"/>
                <w:kern w:val="0"/>
                <w:sz w:val="24"/>
                <w:szCs w:val="24"/>
                <w:bdr w:val="none" w:color="auto" w:sz="0" w:space="0"/>
                <w:lang w:val="en-US" w:eastAsia="zh-CN" w:bidi="ar"/>
              </w:rPr>
              <w:t xml:space="preserve"> </w:t>
            </w:r>
          </w:p>
        </w:tc>
        <w:tc>
          <w:tcPr>
            <w:tcW w:w="1289" w:type="dxa"/>
            <w:gridSpan w:val="2"/>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tc>
        <w:tc>
          <w:tcPr>
            <w:tcW w:w="917"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性别</w:t>
            </w:r>
            <w:r>
              <w:rPr>
                <w:rFonts w:ascii="宋体" w:hAnsi="宋体" w:eastAsia="宋体" w:cs="宋体"/>
                <w:kern w:val="0"/>
                <w:sz w:val="24"/>
                <w:szCs w:val="24"/>
                <w:bdr w:val="none" w:color="auto" w:sz="0" w:space="0"/>
                <w:lang w:val="en-US" w:eastAsia="zh-CN" w:bidi="ar"/>
              </w:rPr>
              <w:t xml:space="preserve"> </w:t>
            </w:r>
          </w:p>
        </w:tc>
        <w:tc>
          <w:tcPr>
            <w:tcW w:w="855"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tc>
        <w:tc>
          <w:tcPr>
            <w:tcW w:w="1585"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出生年月</w:t>
            </w:r>
            <w:r>
              <w:rPr>
                <w:rFonts w:ascii="宋体" w:hAnsi="宋体" w:eastAsia="宋体" w:cs="宋体"/>
                <w:kern w:val="0"/>
                <w:sz w:val="24"/>
                <w:szCs w:val="24"/>
                <w:bdr w:val="none" w:color="auto" w:sz="0" w:space="0"/>
                <w:lang w:val="en-US" w:eastAsia="zh-CN" w:bidi="ar"/>
              </w:rPr>
              <w:t xml:space="preserve"> </w:t>
            </w:r>
          </w:p>
        </w:tc>
        <w:tc>
          <w:tcPr>
            <w:tcW w:w="2054"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tc>
        <w:tc>
          <w:tcPr>
            <w:tcW w:w="2054"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jc w:val="left"/>
            </w:pPr>
          </w:p>
        </w:tc>
        <w:tc>
          <w:tcPr>
            <w:tcW w:w="2054"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6" w:hRule="atLeast"/>
          <w:jc w:val="center"/>
        </w:trPr>
        <w:tc>
          <w:tcPr>
            <w:tcW w:w="2563"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共同居住地住址</w:t>
            </w:r>
            <w:r>
              <w:rPr>
                <w:rFonts w:ascii="宋体" w:hAnsi="宋体" w:eastAsia="宋体" w:cs="宋体"/>
                <w:kern w:val="0"/>
                <w:sz w:val="24"/>
                <w:szCs w:val="24"/>
                <w:bdr w:val="none" w:color="auto" w:sz="0" w:space="0"/>
                <w:lang w:val="en-US" w:eastAsia="zh-CN" w:bidi="ar"/>
              </w:rPr>
              <w:t xml:space="preserve"> </w:t>
            </w:r>
          </w:p>
        </w:tc>
        <w:tc>
          <w:tcPr>
            <w:tcW w:w="6700" w:type="dxa"/>
            <w:gridSpan w:val="8"/>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6" w:hRule="atLeast"/>
          <w:jc w:val="center"/>
        </w:trPr>
        <w:tc>
          <w:tcPr>
            <w:tcW w:w="2563"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与被监护人的关系</w:t>
            </w:r>
            <w:r>
              <w:rPr>
                <w:rFonts w:ascii="宋体" w:hAnsi="宋体" w:eastAsia="宋体" w:cs="宋体"/>
                <w:kern w:val="0"/>
                <w:sz w:val="24"/>
                <w:szCs w:val="24"/>
                <w:bdr w:val="none" w:color="auto" w:sz="0" w:space="0"/>
                <w:lang w:val="en-US" w:eastAsia="zh-CN" w:bidi="ar"/>
              </w:rPr>
              <w:t xml:space="preserve"> </w:t>
            </w:r>
          </w:p>
        </w:tc>
        <w:tc>
          <w:tcPr>
            <w:tcW w:w="3061" w:type="dxa"/>
            <w:gridSpan w:val="5"/>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tc>
        <w:tc>
          <w:tcPr>
            <w:tcW w:w="1585"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联系电话</w:t>
            </w:r>
            <w:r>
              <w:rPr>
                <w:rFonts w:ascii="宋体" w:hAnsi="宋体" w:eastAsia="宋体" w:cs="宋体"/>
                <w:kern w:val="0"/>
                <w:sz w:val="24"/>
                <w:szCs w:val="24"/>
                <w:bdr w:val="none" w:color="auto" w:sz="0" w:space="0"/>
                <w:lang w:val="en-US" w:eastAsia="zh-CN" w:bidi="ar"/>
              </w:rPr>
              <w:t xml:space="preserve"> </w:t>
            </w:r>
          </w:p>
        </w:tc>
        <w:tc>
          <w:tcPr>
            <w:tcW w:w="2054" w:type="dxa"/>
            <w:gridSpan w:val="2"/>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6" w:hRule="atLeast"/>
          <w:jc w:val="center"/>
        </w:trPr>
        <w:tc>
          <w:tcPr>
            <w:tcW w:w="2563"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被监护人姓名</w:t>
            </w:r>
            <w:r>
              <w:rPr>
                <w:rFonts w:ascii="宋体" w:hAnsi="宋体" w:eastAsia="宋体" w:cs="宋体"/>
                <w:kern w:val="0"/>
                <w:sz w:val="24"/>
                <w:szCs w:val="24"/>
                <w:bdr w:val="none" w:color="auto" w:sz="0" w:space="0"/>
                <w:lang w:val="en-US" w:eastAsia="zh-CN" w:bidi="ar"/>
              </w:rPr>
              <w:t xml:space="preserve"> </w:t>
            </w:r>
          </w:p>
        </w:tc>
        <w:tc>
          <w:tcPr>
            <w:tcW w:w="129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tc>
        <w:tc>
          <w:tcPr>
            <w:tcW w:w="917"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性别</w:t>
            </w:r>
            <w:r>
              <w:rPr>
                <w:rFonts w:ascii="宋体" w:hAnsi="宋体" w:eastAsia="宋体" w:cs="宋体"/>
                <w:kern w:val="0"/>
                <w:sz w:val="24"/>
                <w:szCs w:val="24"/>
                <w:bdr w:val="none" w:color="auto" w:sz="0" w:space="0"/>
                <w:lang w:val="en-US" w:eastAsia="zh-CN" w:bidi="ar"/>
              </w:rPr>
              <w:t xml:space="preserve"> </w:t>
            </w:r>
          </w:p>
        </w:tc>
        <w:tc>
          <w:tcPr>
            <w:tcW w:w="854"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tc>
        <w:tc>
          <w:tcPr>
            <w:tcW w:w="1585"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出生年月</w:t>
            </w:r>
            <w:r>
              <w:rPr>
                <w:rFonts w:ascii="宋体" w:hAnsi="宋体" w:eastAsia="宋体" w:cs="宋体"/>
                <w:kern w:val="0"/>
                <w:sz w:val="24"/>
                <w:szCs w:val="24"/>
                <w:bdr w:val="none" w:color="auto" w:sz="0" w:space="0"/>
                <w:lang w:val="en-US" w:eastAsia="zh-CN" w:bidi="ar"/>
              </w:rPr>
              <w:t xml:space="preserve"> </w:t>
            </w:r>
          </w:p>
        </w:tc>
        <w:tc>
          <w:tcPr>
            <w:tcW w:w="2054"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tc>
        <w:tc>
          <w:tcPr>
            <w:tcW w:w="2054"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jc w:val="left"/>
            </w:pPr>
          </w:p>
        </w:tc>
        <w:tc>
          <w:tcPr>
            <w:tcW w:w="2054"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6" w:hRule="atLeast"/>
          <w:jc w:val="center"/>
        </w:trPr>
        <w:tc>
          <w:tcPr>
            <w:tcW w:w="2563"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身份证号码</w:t>
            </w:r>
            <w:r>
              <w:rPr>
                <w:rFonts w:ascii="宋体" w:hAnsi="宋体" w:eastAsia="宋体" w:cs="宋体"/>
                <w:kern w:val="0"/>
                <w:sz w:val="24"/>
                <w:szCs w:val="24"/>
                <w:bdr w:val="none" w:color="auto" w:sz="0" w:space="0"/>
                <w:lang w:val="en-US" w:eastAsia="zh-CN" w:bidi="ar"/>
              </w:rPr>
              <w:t xml:space="preserve"> </w:t>
            </w:r>
          </w:p>
        </w:tc>
        <w:tc>
          <w:tcPr>
            <w:tcW w:w="6700" w:type="dxa"/>
            <w:gridSpan w:val="8"/>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6" w:hRule="atLeast"/>
          <w:jc w:val="center"/>
        </w:trPr>
        <w:tc>
          <w:tcPr>
            <w:tcW w:w="2563"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精防档案编号</w:t>
            </w:r>
            <w:r>
              <w:rPr>
                <w:rFonts w:ascii="宋体" w:hAnsi="宋体" w:eastAsia="宋体" w:cs="宋体"/>
                <w:kern w:val="0"/>
                <w:sz w:val="24"/>
                <w:szCs w:val="24"/>
                <w:bdr w:val="none" w:color="auto" w:sz="0" w:space="0"/>
                <w:lang w:val="en-US" w:eastAsia="zh-CN" w:bidi="ar"/>
              </w:rPr>
              <w:t xml:space="preserve"> </w:t>
            </w:r>
          </w:p>
        </w:tc>
        <w:tc>
          <w:tcPr>
            <w:tcW w:w="6700" w:type="dxa"/>
            <w:gridSpan w:val="8"/>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36" w:hRule="atLeast"/>
          <w:jc w:val="center"/>
        </w:trPr>
        <w:tc>
          <w:tcPr>
            <w:tcW w:w="9263" w:type="dxa"/>
            <w:gridSpan w:val="10"/>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b/>
                <w:bCs/>
                <w:kern w:val="0"/>
                <w:sz w:val="28"/>
                <w:szCs w:val="28"/>
                <w:bdr w:val="none" w:color="auto" w:sz="0" w:space="0"/>
                <w:lang w:val="en-US" w:eastAsia="zh-CN" w:bidi="ar"/>
              </w:rPr>
              <w:t>每日情况：（由监护人填写）</w:t>
            </w:r>
            <w:r>
              <w:rPr>
                <w:rFonts w:ascii="宋体" w:hAnsi="宋体" w:eastAsia="宋体" w:cs="宋体"/>
                <w:kern w:val="0"/>
                <w:sz w:val="24"/>
                <w:szCs w:val="24"/>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72"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日期</w:t>
            </w:r>
            <w:r>
              <w:rPr>
                <w:rFonts w:ascii="宋体" w:hAnsi="宋体" w:eastAsia="宋体" w:cs="宋体"/>
                <w:kern w:val="0"/>
                <w:sz w:val="24"/>
                <w:szCs w:val="24"/>
                <w:lang w:val="en-US" w:eastAsia="zh-CN" w:bidi="ar"/>
              </w:rPr>
              <w:t xml:space="preserve"> </w:t>
            </w:r>
          </w:p>
        </w:tc>
        <w:tc>
          <w:tcPr>
            <w:tcW w:w="1121"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服药</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情况</w:t>
            </w:r>
            <w:r>
              <w:rPr>
                <w:rFonts w:ascii="宋体" w:hAnsi="宋体" w:eastAsia="宋体" w:cs="宋体"/>
                <w:kern w:val="0"/>
                <w:sz w:val="24"/>
                <w:szCs w:val="24"/>
                <w:lang w:val="en-US" w:eastAsia="zh-CN" w:bidi="ar"/>
              </w:rPr>
              <w:t xml:space="preserve"> </w:t>
            </w:r>
          </w:p>
        </w:tc>
        <w:tc>
          <w:tcPr>
            <w:tcW w:w="1135"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精神</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状态</w:t>
            </w:r>
            <w:r>
              <w:rPr>
                <w:rFonts w:ascii="宋体" w:hAnsi="宋体" w:eastAsia="宋体" w:cs="宋体"/>
                <w:kern w:val="0"/>
                <w:sz w:val="24"/>
                <w:szCs w:val="24"/>
                <w:lang w:val="en-US" w:eastAsia="zh-CN" w:bidi="ar"/>
              </w:rPr>
              <w:t xml:space="preserve"> </w:t>
            </w:r>
          </w:p>
        </w:tc>
        <w:tc>
          <w:tcPr>
            <w:tcW w:w="1395" w:type="dxa"/>
            <w:gridSpan w:val="3"/>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是否参加</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社区康复活动</w:t>
            </w:r>
            <w:r>
              <w:rPr>
                <w:rFonts w:ascii="宋体" w:hAnsi="宋体" w:eastAsia="宋体" w:cs="宋体"/>
                <w:kern w:val="0"/>
                <w:sz w:val="24"/>
                <w:szCs w:val="24"/>
                <w:lang w:val="en-US" w:eastAsia="zh-CN" w:bidi="ar"/>
              </w:rPr>
              <w:t xml:space="preserve"> </w:t>
            </w:r>
          </w:p>
        </w:tc>
        <w:tc>
          <w:tcPr>
            <w:tcW w:w="1440"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是否入住</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福利机构</w:t>
            </w:r>
            <w:r>
              <w:rPr>
                <w:rFonts w:ascii="宋体" w:hAnsi="宋体" w:eastAsia="宋体" w:cs="宋体"/>
                <w:kern w:val="0"/>
                <w:sz w:val="24"/>
                <w:szCs w:val="24"/>
                <w:lang w:val="en-US" w:eastAsia="zh-CN" w:bidi="ar"/>
              </w:rPr>
              <w:t xml:space="preserve"> </w:t>
            </w:r>
          </w:p>
        </w:tc>
        <w:tc>
          <w:tcPr>
            <w:tcW w:w="1380" w:type="dxa"/>
            <w:gridSpan w:val="2"/>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是否发生</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危险行为</w:t>
            </w:r>
            <w:r>
              <w:rPr>
                <w:rFonts w:ascii="宋体" w:hAnsi="宋体" w:eastAsia="宋体" w:cs="宋体"/>
                <w:kern w:val="0"/>
                <w:sz w:val="24"/>
                <w:szCs w:val="24"/>
                <w:lang w:val="en-US" w:eastAsia="zh-CN" w:bidi="ar"/>
              </w:rPr>
              <w:t xml:space="preserve"> </w:t>
            </w:r>
          </w:p>
        </w:tc>
        <w:tc>
          <w:tcPr>
            <w:tcW w:w="1350"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是否</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00" w:lineRule="atLeast"/>
              <w:ind w:left="0" w:right="0" w:firstLine="0"/>
              <w:jc w:val="left"/>
            </w:pPr>
            <w:r>
              <w:rPr>
                <w:rFonts w:ascii="宋体" w:hAnsi="宋体" w:eastAsia="宋体" w:cs="宋体"/>
                <w:kern w:val="0"/>
                <w:sz w:val="28"/>
                <w:szCs w:val="28"/>
                <w:lang w:val="en-US" w:eastAsia="zh-CN" w:bidi="ar"/>
              </w:rPr>
              <w:t>住院治疗</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3"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3"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3"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3"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3"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3"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3"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3"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3"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3"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53"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56"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日期</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服药</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情况</w:t>
            </w: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精神</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状态</w:t>
            </w: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是否参加</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社区康复活动</w:t>
            </w: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是否入住</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福利机构</w:t>
            </w: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是否发生</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危险行为</w:t>
            </w: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是否</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b/>
                <w:bCs/>
                <w:kern w:val="0"/>
                <w:sz w:val="28"/>
                <w:szCs w:val="28"/>
                <w:lang w:val="en-US" w:eastAsia="zh-CN" w:bidi="ar"/>
              </w:rPr>
              <w:t>住院治疗</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jc w:val="center"/>
        </w:trPr>
        <w:tc>
          <w:tcPr>
            <w:tcW w:w="1442"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8"/>
                <w:szCs w:val="28"/>
                <w:lang w:val="en-US" w:eastAsia="zh-CN" w:bidi="ar"/>
              </w:rPr>
              <w:t>月日</w:t>
            </w:r>
            <w:r>
              <w:rPr>
                <w:rFonts w:ascii="宋体" w:hAnsi="宋体" w:eastAsia="宋体" w:cs="宋体"/>
                <w:kern w:val="0"/>
                <w:sz w:val="24"/>
                <w:szCs w:val="24"/>
                <w:lang w:val="en-US" w:eastAsia="zh-CN" w:bidi="ar"/>
              </w:rPr>
              <w:t xml:space="preserve"> </w:t>
            </w:r>
          </w:p>
        </w:tc>
        <w:tc>
          <w:tcPr>
            <w:tcW w:w="1121"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1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44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8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c>
          <w:tcPr>
            <w:tcW w:w="1350"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right="0" w:firstLine="0"/>
              <w:jc w:val="left"/>
            </w:pPr>
            <w:r>
              <w:rPr>
                <w:rFonts w:ascii="宋体" w:hAnsi="宋体" w:eastAsia="宋体" w:cs="宋体"/>
                <w:kern w:val="0"/>
                <w:sz w:val="24"/>
                <w:szCs w:val="24"/>
                <w:lang w:val="en-US" w:eastAsia="zh-CN" w:bidi="ar"/>
              </w:rPr>
              <w:t xml:space="preserve"> </w:t>
            </w:r>
          </w:p>
        </w:tc>
      </w:tr>
    </w:tbl>
    <w:p>
      <w:pPr>
        <w:pStyle w:val="18"/>
        <w:keepNext w:val="0"/>
        <w:keepLines w:val="0"/>
        <w:widowControl/>
        <w:suppressLineNumbers w:val="0"/>
        <w:jc w:val="left"/>
      </w:pPr>
    </w:p>
    <w:p>
      <w:pPr>
        <w:pStyle w:val="18"/>
        <w:keepNext w:val="0"/>
        <w:keepLines w:val="0"/>
        <w:widowControl/>
        <w:suppressLineNumbers w:val="0"/>
        <w:jc w:val="left"/>
      </w:pPr>
      <w:r>
        <w:t xml:space="preserve"> </w:t>
      </w:r>
    </w:p>
    <w:p>
      <w:pPr>
        <w:keepNext w:val="0"/>
        <w:keepLines w:val="0"/>
        <w:widowControl/>
        <w:suppressLineNumbers w:val="0"/>
        <w:jc w:val="left"/>
      </w:pPr>
      <w:r>
        <w:rPr>
          <w:rFonts w:ascii="宋体" w:hAnsi="宋体" w:eastAsia="宋体" w:cs="宋体"/>
          <w:kern w:val="0"/>
          <w:sz w:val="32"/>
          <w:szCs w:val="32"/>
          <w:lang w:val="en-US" w:eastAsia="zh-CN" w:bidi="ar"/>
        </w:rPr>
        <w:br w:type="textWrapping"/>
      </w:r>
      <w:r>
        <w:rPr>
          <w:rFonts w:ascii="宋体" w:hAnsi="宋体" w:eastAsia="宋体" w:cs="宋体"/>
          <w:b/>
          <w:bCs/>
          <w:kern w:val="0"/>
          <w:sz w:val="32"/>
          <w:szCs w:val="32"/>
          <w:lang w:val="en-US" w:eastAsia="zh-CN" w:bidi="ar"/>
        </w:rPr>
        <w:t>看护管理履责情况审查与认定</w:t>
      </w:r>
      <w:r>
        <w:rPr>
          <w:rFonts w:ascii="宋体" w:hAnsi="宋体" w:eastAsia="宋体" w:cs="宋体"/>
          <w:kern w:val="0"/>
          <w:sz w:val="24"/>
          <w:szCs w:val="24"/>
          <w:lang w:val="en-US" w:eastAsia="zh-CN" w:bidi="ar"/>
        </w:rPr>
        <w:t xml:space="preserve"> </w:t>
      </w:r>
    </w:p>
    <w:p>
      <w:pPr>
        <w:pStyle w:val="18"/>
        <w:keepNext w:val="0"/>
        <w:keepLines w:val="0"/>
        <w:widowControl/>
        <w:suppressLineNumbers w:val="0"/>
        <w:jc w:val="left"/>
      </w:pPr>
    </w:p>
    <w:tbl>
      <w:tblPr>
        <w:tblW w:w="9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59"/>
        <w:gridCol w:w="5206"/>
        <w:gridCol w:w="2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19" w:hRule="atLeast"/>
          <w:jc w:val="center"/>
        </w:trPr>
        <w:tc>
          <w:tcPr>
            <w:tcW w:w="1659"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本周期内</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看护管理</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审查意见</w:t>
            </w:r>
            <w:r>
              <w:rPr>
                <w:rFonts w:ascii="宋体" w:hAnsi="宋体" w:eastAsia="宋体" w:cs="宋体"/>
                <w:kern w:val="0"/>
                <w:sz w:val="24"/>
                <w:szCs w:val="24"/>
                <w:lang w:val="en-US" w:eastAsia="zh-CN" w:bidi="ar"/>
              </w:rPr>
              <w:t xml:space="preserve"> </w:t>
            </w:r>
          </w:p>
        </w:tc>
        <w:tc>
          <w:tcPr>
            <w:tcW w:w="5206"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1、监护人是否履行对患者的日常生活照料看管。是/否</w:t>
            </w:r>
            <w:r>
              <w:rPr>
                <w:rFonts w:ascii="宋体" w:hAnsi="宋体" w:eastAsia="宋体" w:cs="宋体"/>
                <w:kern w:val="0"/>
                <w:sz w:val="24"/>
                <w:szCs w:val="24"/>
                <w:lang w:val="en-US" w:eastAsia="zh-CN" w:bidi="ar"/>
              </w:rPr>
              <w:t xml:space="preserve"> </w:t>
            </w:r>
          </w:p>
        </w:tc>
        <w:tc>
          <w:tcPr>
            <w:tcW w:w="2514"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30"/>
                <w:szCs w:val="30"/>
                <w:lang w:val="en-US" w:eastAsia="zh-CN" w:bidi="ar"/>
              </w:rPr>
              <w:t>村（居）民委员会专员：</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1" w:hRule="atLeast"/>
          <w:jc w:val="center"/>
        </w:trPr>
        <w:tc>
          <w:tcPr>
            <w:tcW w:w="1659"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jc w:val="left"/>
              <w:rPr>
                <w:rFonts w:hint="eastAsia" w:ascii="宋体"/>
                <w:sz w:val="24"/>
                <w:szCs w:val="24"/>
              </w:rPr>
            </w:pPr>
          </w:p>
        </w:tc>
        <w:tc>
          <w:tcPr>
            <w:tcW w:w="5206"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1、有无肇事肇祸行为。有/无</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2、有无失踪或下落不明。有/无</w:t>
            </w:r>
            <w:r>
              <w:rPr>
                <w:rFonts w:ascii="宋体" w:hAnsi="宋体" w:eastAsia="宋体" w:cs="宋体"/>
                <w:kern w:val="0"/>
                <w:sz w:val="24"/>
                <w:szCs w:val="24"/>
                <w:lang w:val="en-US" w:eastAsia="zh-CN" w:bidi="ar"/>
              </w:rPr>
              <w:t xml:space="preserve"> </w:t>
            </w:r>
          </w:p>
        </w:tc>
        <w:tc>
          <w:tcPr>
            <w:tcW w:w="2514" w:type="dxa"/>
            <w:tcBorders>
              <w:top w:val="nil"/>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30"/>
                <w:szCs w:val="30"/>
                <w:lang w:val="en-US" w:eastAsia="zh-CN" w:bidi="ar"/>
              </w:rPr>
              <w:t>社区民警：</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83" w:hRule="atLeast"/>
          <w:jc w:val="center"/>
        </w:trPr>
        <w:tc>
          <w:tcPr>
            <w:tcW w:w="1659"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jc w:val="left"/>
              <w:rPr>
                <w:rFonts w:hint="eastAsia" w:ascii="宋体"/>
                <w:sz w:val="24"/>
                <w:szCs w:val="24"/>
              </w:rPr>
            </w:pPr>
          </w:p>
        </w:tc>
        <w:tc>
          <w:tcPr>
            <w:tcW w:w="5206" w:type="dxa"/>
            <w:tcBorders>
              <w:top w:val="nil"/>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1、是否申请免费服药或自购药品。</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right="0"/>
              <w:jc w:val="left"/>
            </w:pPr>
            <w:r>
              <w:rPr>
                <w:rFonts w:ascii="宋体" w:hAnsi="宋体" w:eastAsia="宋体" w:cs="宋体"/>
                <w:kern w:val="0"/>
                <w:sz w:val="28"/>
                <w:szCs w:val="28"/>
                <w:bdr w:val="none" w:color="auto" w:sz="0" w:space="0"/>
                <w:lang w:val="en-US" w:eastAsia="zh-CN" w:bidi="ar"/>
              </w:rPr>
              <w:t>是/否</w:t>
            </w:r>
            <w:r>
              <w:rPr>
                <w:rFonts w:ascii="宋体" w:hAnsi="宋体" w:eastAsia="宋体" w:cs="宋体"/>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2、配合接受日常随访。是/否</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3、患者按时按量服药。是/否</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4、住院及相关情况。</w:t>
            </w:r>
            <w:r>
              <w:rPr>
                <w:rFonts w:ascii="宋体" w:hAnsi="宋体" w:eastAsia="宋体" w:cs="宋体"/>
                <w:kern w:val="0"/>
                <w:sz w:val="24"/>
                <w:szCs w:val="24"/>
                <w:lang w:val="en-US" w:eastAsia="zh-CN" w:bidi="ar"/>
              </w:rPr>
              <w:t xml:space="preserve"> </w:t>
            </w:r>
          </w:p>
        </w:tc>
        <w:tc>
          <w:tcPr>
            <w:tcW w:w="2514" w:type="dxa"/>
            <w:tcBorders>
              <w:top w:val="nil"/>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30"/>
                <w:szCs w:val="30"/>
                <w:lang w:val="en-US" w:eastAsia="zh-CN" w:bidi="ar"/>
              </w:rPr>
              <w:t>精防医生：</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3" w:hRule="atLeast"/>
          <w:jc w:val="center"/>
        </w:trPr>
        <w:tc>
          <w:tcPr>
            <w:tcW w:w="1659"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jc w:val="left"/>
              <w:rPr>
                <w:rFonts w:hint="eastAsia" w:ascii="宋体"/>
                <w:sz w:val="24"/>
                <w:szCs w:val="24"/>
              </w:rPr>
            </w:pPr>
          </w:p>
        </w:tc>
        <w:tc>
          <w:tcPr>
            <w:tcW w:w="5206" w:type="dxa"/>
            <w:tcBorders>
              <w:top w:val="nil"/>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1、是否有流浪救助情况。是/否</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4"/>
                <w:szCs w:val="24"/>
                <w:lang w:val="en-US" w:eastAsia="zh-CN" w:bidi="ar"/>
              </w:rPr>
              <w:t xml:space="preserve"> </w:t>
            </w:r>
          </w:p>
        </w:tc>
        <w:tc>
          <w:tcPr>
            <w:tcW w:w="2514" w:type="dxa"/>
            <w:tcBorders>
              <w:top w:val="nil"/>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30"/>
                <w:szCs w:val="30"/>
                <w:lang w:val="en-US" w:eastAsia="zh-CN" w:bidi="ar"/>
              </w:rPr>
              <w:t>民政专干：</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8" w:hRule="atLeast"/>
          <w:jc w:val="center"/>
        </w:trPr>
        <w:tc>
          <w:tcPr>
            <w:tcW w:w="1659"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jc w:val="left"/>
              <w:rPr>
                <w:rFonts w:hint="eastAsia" w:ascii="宋体"/>
                <w:sz w:val="24"/>
                <w:szCs w:val="24"/>
              </w:rPr>
            </w:pPr>
          </w:p>
        </w:tc>
        <w:tc>
          <w:tcPr>
            <w:tcW w:w="5206" w:type="dxa"/>
            <w:tcBorders>
              <w:top w:val="nil"/>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1、是否持有残疾证。是/否</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2、是否具备参加社区康复活动的条件。</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right="0"/>
              <w:jc w:val="left"/>
            </w:pPr>
            <w:r>
              <w:rPr>
                <w:rFonts w:ascii="宋体" w:hAnsi="宋体" w:eastAsia="宋体" w:cs="宋体"/>
                <w:kern w:val="0"/>
                <w:sz w:val="28"/>
                <w:szCs w:val="28"/>
                <w:bdr w:val="none" w:color="auto" w:sz="0" w:space="0"/>
                <w:lang w:val="en-US" w:eastAsia="zh-CN" w:bidi="ar"/>
              </w:rPr>
              <w:t>是/否</w:t>
            </w:r>
            <w:r>
              <w:rPr>
                <w:rFonts w:ascii="宋体" w:hAnsi="宋体" w:eastAsia="宋体" w:cs="宋体"/>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3、是否在有条件时定期参加康复活动。</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是/否</w:t>
            </w:r>
            <w:r>
              <w:rPr>
                <w:rFonts w:ascii="宋体" w:hAnsi="宋体" w:eastAsia="宋体" w:cs="宋体"/>
                <w:kern w:val="0"/>
                <w:sz w:val="24"/>
                <w:szCs w:val="24"/>
                <w:lang w:val="en-US" w:eastAsia="zh-CN" w:bidi="ar"/>
              </w:rPr>
              <w:t xml:space="preserve"> </w:t>
            </w:r>
          </w:p>
        </w:tc>
        <w:tc>
          <w:tcPr>
            <w:tcW w:w="2514" w:type="dxa"/>
            <w:tcBorders>
              <w:top w:val="nil"/>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30"/>
                <w:szCs w:val="30"/>
                <w:lang w:val="en-US" w:eastAsia="zh-CN" w:bidi="ar"/>
              </w:rPr>
              <w:t>残联专干：</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43" w:hRule="atLeast"/>
          <w:jc w:val="center"/>
        </w:trPr>
        <w:tc>
          <w:tcPr>
            <w:tcW w:w="1659"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本周期内</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监护人实际</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履责时间*</w:t>
            </w:r>
            <w:r>
              <w:rPr>
                <w:rFonts w:ascii="宋体" w:hAnsi="宋体" w:eastAsia="宋体" w:cs="宋体"/>
                <w:kern w:val="0"/>
                <w:sz w:val="24"/>
                <w:szCs w:val="24"/>
                <w:lang w:val="en-US" w:eastAsia="zh-CN" w:bidi="ar"/>
              </w:rPr>
              <w:t xml:space="preserve"> </w:t>
            </w:r>
          </w:p>
        </w:tc>
        <w:tc>
          <w:tcPr>
            <w:tcW w:w="5206" w:type="dxa"/>
            <w:tcBorders>
              <w:top w:val="nil"/>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入住康复、养老等福利机构，或住院治疗的时间</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经审核，实际履责时间为个月。</w:t>
            </w:r>
            <w:r>
              <w:rPr>
                <w:rFonts w:ascii="宋体" w:hAnsi="宋体" w:eastAsia="宋体" w:cs="宋体"/>
                <w:kern w:val="0"/>
                <w:sz w:val="24"/>
                <w:szCs w:val="24"/>
                <w:lang w:val="en-US" w:eastAsia="zh-CN" w:bidi="ar"/>
              </w:rPr>
              <w:t xml:space="preserve"> </w:t>
            </w:r>
          </w:p>
        </w:tc>
        <w:tc>
          <w:tcPr>
            <w:tcW w:w="2514" w:type="dxa"/>
            <w:tcBorders>
              <w:top w:val="nil"/>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30"/>
                <w:szCs w:val="30"/>
                <w:lang w:val="en-US" w:eastAsia="zh-CN" w:bidi="ar"/>
              </w:rPr>
              <w:t>社区个案管理小组组长：</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9" w:hRule="atLeast"/>
          <w:jc w:val="center"/>
        </w:trPr>
        <w:tc>
          <w:tcPr>
            <w:tcW w:w="1659"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补贴发放</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审查意见*</w:t>
            </w:r>
            <w:r>
              <w:rPr>
                <w:rFonts w:ascii="宋体" w:hAnsi="宋体" w:eastAsia="宋体" w:cs="宋体"/>
                <w:kern w:val="0"/>
                <w:sz w:val="24"/>
                <w:szCs w:val="24"/>
                <w:lang w:val="en-US" w:eastAsia="zh-CN" w:bidi="ar"/>
              </w:rPr>
              <w:t xml:space="preserve"> </w:t>
            </w:r>
          </w:p>
        </w:tc>
        <w:tc>
          <w:tcPr>
            <w:tcW w:w="7720" w:type="dxa"/>
            <w:gridSpan w:val="2"/>
            <w:tcBorders>
              <w:top w:val="nil"/>
              <w:left w:val="nil"/>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鉴于监护人已履行/未履行看护管理责任，同意/不同意发放看护管理补贴（元）。</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32"/>
                <w:szCs w:val="32"/>
                <w:lang w:val="en-US" w:eastAsia="zh-CN" w:bidi="ar"/>
              </w:rPr>
              <w:t>街道办事处（乡镇政府）</w:t>
            </w:r>
            <w:r>
              <w:rPr>
                <w:rFonts w:ascii="宋体" w:hAnsi="宋体" w:eastAsia="宋体" w:cs="宋体"/>
                <w:kern w:val="0"/>
                <w:sz w:val="28"/>
                <w:szCs w:val="28"/>
                <w:lang w:val="en-US" w:eastAsia="zh-CN" w:bidi="ar"/>
              </w:rPr>
              <w:t>（盖章）</w:t>
            </w:r>
            <w:r>
              <w:rPr>
                <w:rFonts w:ascii="宋体" w:hAnsi="宋体" w:eastAsia="宋体" w:cs="宋体"/>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right="0" w:firstLine="0"/>
              <w:jc w:val="left"/>
            </w:pPr>
            <w:r>
              <w:rPr>
                <w:rFonts w:ascii="宋体" w:hAnsi="宋体" w:eastAsia="宋体" w:cs="宋体"/>
                <w:kern w:val="0"/>
                <w:sz w:val="28"/>
                <w:szCs w:val="28"/>
                <w:lang w:val="en-US" w:eastAsia="zh-CN" w:bidi="ar"/>
              </w:rPr>
              <w:t>年月日</w:t>
            </w:r>
            <w:r>
              <w:rPr>
                <w:rFonts w:ascii="宋体" w:hAnsi="宋体" w:eastAsia="宋体" w:cs="宋体"/>
                <w:kern w:val="0"/>
                <w:sz w:val="24"/>
                <w:szCs w:val="24"/>
                <w:lang w:val="en-US" w:eastAsia="zh-CN" w:bidi="ar"/>
              </w:rPr>
              <w:t xml:space="preserve"> </w:t>
            </w:r>
          </w:p>
        </w:tc>
      </w:tr>
    </w:tbl>
    <w:p>
      <w:pPr>
        <w:pStyle w:val="18"/>
        <w:keepNext w:val="0"/>
        <w:keepLines w:val="0"/>
        <w:widowControl/>
        <w:suppressLineNumbers w:val="0"/>
        <w:jc w:val="left"/>
      </w:pPr>
    </w:p>
    <w:p>
      <w:pPr>
        <w:pStyle w:val="18"/>
        <w:keepNext w:val="0"/>
        <w:keepLines w:val="0"/>
        <w:widowControl/>
        <w:suppressLineNumbers w:val="0"/>
        <w:jc w:val="left"/>
      </w:pPr>
      <w:r>
        <w:t xml:space="preserve"> </w:t>
      </w:r>
    </w:p>
    <w:p>
      <w:pPr>
        <w:keepNext w:val="0"/>
        <w:keepLines w:val="0"/>
        <w:widowControl/>
        <w:suppressLineNumbers w:val="0"/>
        <w:jc w:val="left"/>
      </w:pPr>
      <w:r>
        <w:rPr>
          <w:rFonts w:ascii="宋体" w:hAnsi="宋体" w:eastAsia="宋体" w:cs="宋体"/>
          <w:kern w:val="0"/>
          <w:sz w:val="24"/>
          <w:szCs w:val="24"/>
          <w:lang w:val="en-US" w:eastAsia="zh-CN" w:bidi="ar"/>
        </w:rPr>
        <w:t xml:space="preserve">*小组成员首先确认有无发生暂行办法第六、七、八、九条规定的情形。当发生监护人或被监护人死亡，被监护人户籍迁出本市或居住地迁出本区，监护人丧失履责能力等情形时，参考相关材料（如，死亡医学证明、户籍证明等）进行认定。补贴发放仅限于完成年度看护管理责任或符合即时申领条件的情形。 </w:t>
      </w:r>
    </w:p>
    <w:p>
      <w:pPr>
        <w:keepNext w:val="0"/>
        <w:keepLines w:val="0"/>
        <w:widowControl/>
        <w:suppressLineNumbers w:val="0"/>
        <w:spacing w:line="520" w:lineRule="atLeast"/>
        <w:ind w:left="0" w:right="0"/>
        <w:jc w:val="left"/>
      </w:pPr>
      <w:r>
        <w:rPr>
          <w:rFonts w:ascii="宋体" w:hAnsi="宋体" w:eastAsia="宋体" w:cs="宋体"/>
          <w:kern w:val="0"/>
          <w:sz w:val="21"/>
          <w:szCs w:val="21"/>
          <w:lang w:val="en-US" w:eastAsia="zh-CN" w:bidi="ar"/>
        </w:rPr>
        <w:br w:type="textWrapping"/>
      </w:r>
      <w:r>
        <w:rPr>
          <w:rFonts w:ascii="宋体" w:hAnsi="宋体" w:eastAsia="宋体" w:cs="宋体"/>
          <w:b w:val="0"/>
          <w:bCs w:val="0"/>
          <w:spacing w:val="-20"/>
          <w:kern w:val="0"/>
          <w:sz w:val="32"/>
          <w:szCs w:val="32"/>
          <w:lang w:val="en-US" w:eastAsia="zh-CN" w:bidi="ar"/>
        </w:rPr>
        <w:t>附件3</w:t>
      </w:r>
      <w:r>
        <w:rPr>
          <w:rFonts w:ascii="宋体" w:hAnsi="宋体" w:eastAsia="宋体" w:cs="宋体"/>
          <w:kern w:val="0"/>
          <w:sz w:val="24"/>
          <w:szCs w:val="24"/>
          <w:lang w:val="en-US" w:eastAsia="zh-CN" w:bidi="ar"/>
        </w:rPr>
        <w:t xml:space="preserve"> </w:t>
      </w:r>
    </w:p>
    <w:p>
      <w:pPr>
        <w:keepNext w:val="0"/>
        <w:keepLines w:val="0"/>
        <w:widowControl/>
        <w:suppressLineNumbers w:val="0"/>
        <w:jc w:val="left"/>
      </w:pPr>
      <w:r>
        <w:rPr>
          <w:rFonts w:ascii="宋体" w:hAnsi="宋体" w:eastAsia="宋体" w:cs="宋体"/>
          <w:b w:val="0"/>
          <w:bCs w:val="0"/>
          <w:kern w:val="0"/>
          <w:sz w:val="44"/>
          <w:szCs w:val="44"/>
          <w:lang w:val="en-US" w:eastAsia="zh-CN" w:bidi="ar"/>
        </w:rPr>
        <w:t>居住地迁移通知单</w:t>
      </w:r>
      <w:r>
        <w:rPr>
          <w:rFonts w:ascii="宋体" w:hAnsi="宋体" w:eastAsia="宋体" w:cs="宋体"/>
          <w:kern w:val="0"/>
          <w:sz w:val="24"/>
          <w:szCs w:val="24"/>
          <w:lang w:val="en-US" w:eastAsia="zh-CN" w:bidi="ar"/>
        </w:rPr>
        <w:t xml:space="preserve"> </w:t>
      </w:r>
    </w:p>
    <w:p>
      <w:pPr>
        <w:pStyle w:val="18"/>
        <w:keepNext w:val="0"/>
        <w:keepLines w:val="0"/>
        <w:widowControl/>
        <w:suppressLineNumbers w:val="0"/>
        <w:jc w:val="left"/>
      </w:pPr>
    </w:p>
    <w:tbl>
      <w:tblPr>
        <w:tblW w:w="8420" w:type="dxa"/>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80" w:hRule="atLeast"/>
        </w:trPr>
        <w:tc>
          <w:tcPr>
            <w:tcW w:w="842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w:t>
            </w:r>
            <w:r>
              <w:rPr>
                <w:rFonts w:ascii="宋体" w:hAnsi="宋体" w:eastAsia="宋体" w:cs="宋体"/>
                <w:b/>
                <w:bCs/>
                <w:kern w:val="0"/>
                <w:sz w:val="28"/>
                <w:szCs w:val="28"/>
                <w:bdr w:val="none" w:color="auto" w:sz="0" w:space="0"/>
                <w:lang w:val="en-US" w:eastAsia="zh-CN" w:bidi="ar"/>
              </w:rPr>
              <w:t>迁出通知单</w:t>
            </w:r>
            <w:r>
              <w:rPr>
                <w:rFonts w:ascii="宋体" w:hAnsi="宋体" w:eastAsia="宋体" w:cs="宋体"/>
                <w:kern w:val="0"/>
                <w:sz w:val="28"/>
                <w:szCs w:val="28"/>
                <w:bdr w:val="none" w:color="auto" w:sz="0" w:space="0"/>
                <w:lang w:val="en-US" w:eastAsia="zh-CN" w:bidi="ar"/>
              </w:rPr>
              <w:t>】</w:t>
            </w:r>
            <w:r>
              <w:rPr>
                <w:rFonts w:ascii="宋体" w:hAnsi="宋体" w:eastAsia="宋体" w:cs="宋体"/>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left"/>
            </w:pPr>
            <w:r>
              <w:rPr>
                <w:rFonts w:ascii="宋体" w:hAnsi="宋体" w:eastAsia="宋体" w:cs="宋体"/>
                <w:kern w:val="0"/>
                <w:sz w:val="24"/>
                <w:szCs w:val="24"/>
                <w:bdr w:val="none" w:color="auto" w:sz="0" w:space="0"/>
                <w:lang w:val="en-US" w:eastAsia="zh-CN" w:bidi="ar"/>
              </w:rPr>
              <w:t xml:space="preserve">患者：身份证号： </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left"/>
            </w:pPr>
            <w:r>
              <w:rPr>
                <w:rFonts w:ascii="宋体" w:hAnsi="宋体" w:eastAsia="宋体" w:cs="宋体"/>
                <w:kern w:val="0"/>
                <w:sz w:val="24"/>
                <w:szCs w:val="24"/>
                <w:bdr w:val="none" w:color="auto" w:sz="0" w:space="0"/>
                <w:lang w:val="en-US" w:eastAsia="zh-CN" w:bidi="ar"/>
              </w:rPr>
              <w:t xml:space="preserve">监护人： </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left"/>
            </w:pPr>
            <w:r>
              <w:rPr>
                <w:rFonts w:ascii="宋体" w:hAnsi="宋体" w:eastAsia="宋体" w:cs="宋体"/>
                <w:kern w:val="0"/>
                <w:sz w:val="24"/>
                <w:szCs w:val="24"/>
                <w:bdr w:val="none" w:color="auto" w:sz="0" w:space="0"/>
                <w:lang w:val="en-US" w:eastAsia="zh-CN" w:bidi="ar"/>
              </w:rPr>
              <w:t xml:space="preserve">迁出地：迁出时间： </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left"/>
            </w:pPr>
            <w:r>
              <w:rPr>
                <w:rFonts w:ascii="宋体" w:hAnsi="宋体" w:eastAsia="宋体" w:cs="宋体"/>
                <w:kern w:val="0"/>
                <w:sz w:val="24"/>
                <w:szCs w:val="24"/>
                <w:bdr w:val="none" w:color="auto" w:sz="0" w:space="0"/>
                <w:lang w:val="en-US" w:eastAsia="zh-CN" w:bidi="ar"/>
              </w:rPr>
              <w:t xml:space="preserve">迁出地村（居）民委员会工作人员签字： </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left"/>
            </w:pPr>
            <w:r>
              <w:rPr>
                <w:rFonts w:ascii="宋体" w:hAnsi="宋体" w:eastAsia="宋体" w:cs="宋体"/>
                <w:kern w:val="0"/>
                <w:sz w:val="24"/>
                <w:szCs w:val="24"/>
                <w:bdr w:val="none" w:color="auto" w:sz="0" w:space="0"/>
                <w:lang w:val="en-US" w:eastAsia="zh-CN" w:bidi="ar"/>
              </w:rPr>
              <w:t xml:space="preserve">迁出地街道办事处（乡镇政府）负责人签字： </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年月日 </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（加盖公章）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5" w:hRule="atLeast"/>
        </w:trPr>
        <w:tc>
          <w:tcPr>
            <w:tcW w:w="8420"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注：迁出通知单一式三份，监护人、村（居）民委员会和街道办事处（乡镇政府）各留存一份。发生被监护人迁出情况后，由村（居）民委员会工作人员定期在社区个案管理小组工作会议时告知精防医生、社区民警、残联专干、民政专干等其他相关成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9" w:hRule="atLeast"/>
        </w:trPr>
        <w:tc>
          <w:tcPr>
            <w:tcW w:w="8420"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8"/>
                <w:szCs w:val="28"/>
                <w:bdr w:val="none" w:color="auto" w:sz="0" w:space="0"/>
                <w:lang w:val="en-US" w:eastAsia="zh-CN" w:bidi="ar"/>
              </w:rPr>
              <w:t>【</w:t>
            </w:r>
            <w:r>
              <w:rPr>
                <w:rFonts w:ascii="宋体" w:hAnsi="宋体" w:eastAsia="宋体" w:cs="宋体"/>
                <w:b/>
                <w:bCs/>
                <w:kern w:val="0"/>
                <w:sz w:val="28"/>
                <w:szCs w:val="28"/>
                <w:bdr w:val="none" w:color="auto" w:sz="0" w:space="0"/>
                <w:lang w:val="en-US" w:eastAsia="zh-CN" w:bidi="ar"/>
              </w:rPr>
              <w:t>迁入通知单</w:t>
            </w:r>
            <w:r>
              <w:rPr>
                <w:rFonts w:ascii="宋体" w:hAnsi="宋体" w:eastAsia="宋体" w:cs="宋体"/>
                <w:kern w:val="0"/>
                <w:sz w:val="28"/>
                <w:szCs w:val="28"/>
                <w:bdr w:val="none" w:color="auto" w:sz="0" w:space="0"/>
                <w:lang w:val="en-US" w:eastAsia="zh-CN" w:bidi="ar"/>
              </w:rPr>
              <w:t>】</w:t>
            </w:r>
            <w:r>
              <w:rPr>
                <w:rFonts w:ascii="宋体" w:hAnsi="宋体" w:eastAsia="宋体" w:cs="宋体"/>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left"/>
            </w:pPr>
            <w:r>
              <w:rPr>
                <w:rFonts w:ascii="宋体" w:hAnsi="宋体" w:eastAsia="宋体" w:cs="宋体"/>
                <w:kern w:val="0"/>
                <w:sz w:val="24"/>
                <w:szCs w:val="24"/>
                <w:bdr w:val="none" w:color="auto" w:sz="0" w:space="0"/>
                <w:lang w:val="en-US" w:eastAsia="zh-CN" w:bidi="ar"/>
              </w:rPr>
              <w:t xml:space="preserve">患者：身份证号： </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left"/>
            </w:pPr>
            <w:r>
              <w:rPr>
                <w:rFonts w:ascii="宋体" w:hAnsi="宋体" w:eastAsia="宋体" w:cs="宋体"/>
                <w:kern w:val="0"/>
                <w:sz w:val="24"/>
                <w:szCs w:val="24"/>
                <w:bdr w:val="none" w:color="auto" w:sz="0" w:space="0"/>
                <w:lang w:val="en-US" w:eastAsia="zh-CN" w:bidi="ar"/>
              </w:rPr>
              <w:t xml:space="preserve">监护人： </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left"/>
            </w:pPr>
            <w:r>
              <w:rPr>
                <w:rFonts w:ascii="宋体" w:hAnsi="宋体" w:eastAsia="宋体" w:cs="宋体"/>
                <w:kern w:val="0"/>
                <w:sz w:val="24"/>
                <w:szCs w:val="24"/>
                <w:bdr w:val="none" w:color="auto" w:sz="0" w:space="0"/>
                <w:lang w:val="en-US" w:eastAsia="zh-CN" w:bidi="ar"/>
              </w:rPr>
              <w:t xml:space="preserve">迁入地：迁入时间： </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left"/>
            </w:pPr>
            <w:r>
              <w:rPr>
                <w:rFonts w:ascii="宋体" w:hAnsi="宋体" w:eastAsia="宋体" w:cs="宋体"/>
                <w:kern w:val="0"/>
                <w:sz w:val="24"/>
                <w:szCs w:val="24"/>
                <w:bdr w:val="none" w:color="auto" w:sz="0" w:space="0"/>
                <w:lang w:val="en-US" w:eastAsia="zh-CN" w:bidi="ar"/>
              </w:rPr>
              <w:t xml:space="preserve">迁入地村（居）民委员会工作人员签字： </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left"/>
            </w:pPr>
            <w:r>
              <w:rPr>
                <w:rFonts w:ascii="宋体" w:hAnsi="宋体" w:eastAsia="宋体" w:cs="宋体"/>
                <w:kern w:val="0"/>
                <w:sz w:val="24"/>
                <w:szCs w:val="24"/>
                <w:bdr w:val="none" w:color="auto" w:sz="0" w:space="0"/>
                <w:lang w:val="en-US" w:eastAsia="zh-CN" w:bidi="ar"/>
              </w:rPr>
              <w:t xml:space="preserve">迁入地街道办事处（乡镇政府）负责人签字： </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年月日 </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640"/>
              <w:jc w:val="left"/>
            </w:pPr>
            <w:r>
              <w:rPr>
                <w:rFonts w:ascii="宋体" w:hAnsi="宋体" w:eastAsia="宋体" w:cs="宋体"/>
                <w:kern w:val="0"/>
                <w:sz w:val="24"/>
                <w:szCs w:val="24"/>
                <w:bdr w:val="none" w:color="auto" w:sz="0" w:space="0"/>
                <w:lang w:val="en-US" w:eastAsia="zh-CN" w:bidi="ar"/>
              </w:rPr>
              <w:t xml:space="preserve">（加盖公章）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8420"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 xml:space="preserve">注：迁入通知单复制三份，监护人、村（居）民委员会和街道办事处（乡镇政府）各留存一份。发生被监护人迁入情况后，由村（居）民委员会工作人员定期在社区个案管理小组工作会议时告知精防医生、社区民警、残联专干、民政专干等其他相关成员。 </w:t>
            </w:r>
          </w:p>
        </w:tc>
      </w:tr>
    </w:tbl>
    <w:p>
      <w:pPr>
        <w:pStyle w:val="18"/>
        <w:keepNext w:val="0"/>
        <w:keepLines w:val="0"/>
        <w:widowControl/>
        <w:suppressLineNumbers w:val="0"/>
        <w:jc w:val="left"/>
      </w:pPr>
    </w:p>
    <w:p>
      <w:pPr>
        <w:jc w:val="left"/>
        <w:rPr>
          <w:rFonts w:hint="eastAsia"/>
          <w:lang w:eastAsia="zh-CN"/>
        </w:rPr>
      </w:pPr>
    </w:p>
    <w:sectPr>
      <w:headerReference r:id="rId3" w:type="default"/>
      <w:footerReference r:id="rId4" w:type="default"/>
      <w:pgSz w:w="11906" w:h="16838"/>
      <w:pgMar w:top="1417" w:right="1417" w:bottom="1417" w:left="141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Pr>
      <w:t>- 1 -</w:t>
    </w:r>
    <w:r>
      <w:rPr>
        <w:rStyle w:val="24"/>
      </w:rP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pacing w:line="360" w:lineRule="auto"/>
      <w:rPr>
        <w:rFonts w:hint="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4"/>
      <w:suff w:val="nothing"/>
      <w:lvlText w:val="第%1章 "/>
      <w:lvlJc w:val="left"/>
      <w:pPr>
        <w:ind w:left="432" w:hanging="432"/>
      </w:pPr>
      <w:rPr>
        <w:rFonts w:hint="eastAsia"/>
      </w:rPr>
    </w:lvl>
    <w:lvl w:ilvl="1" w:tentative="0">
      <w:start w:val="1"/>
      <w:numFmt w:val="decimal"/>
      <w:pStyle w:val="5"/>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6"/>
      <w:isLgl/>
      <w:lvlText w:val="%1.%2.%3."/>
      <w:lvlJc w:val="left"/>
      <w:pPr>
        <w:ind w:left="720" w:hanging="720"/>
      </w:pPr>
      <w:rPr>
        <w:rFonts w:hint="eastAsia"/>
      </w:rPr>
    </w:lvl>
    <w:lvl w:ilvl="3" w:tentative="0">
      <w:start w:val="1"/>
      <w:numFmt w:val="decimal"/>
      <w:pStyle w:val="7"/>
      <w:isLgl/>
      <w:lvlText w:val="%1.%2.%3.%4."/>
      <w:lvlJc w:val="left"/>
      <w:pPr>
        <w:ind w:left="864" w:hanging="864"/>
      </w:pPr>
      <w:rPr>
        <w:rFonts w:hint="eastAsia"/>
      </w:rPr>
    </w:lvl>
    <w:lvl w:ilvl="4" w:tentative="0">
      <w:start w:val="1"/>
      <w:numFmt w:val="decimal"/>
      <w:pStyle w:val="8"/>
      <w:isLgl/>
      <w:lvlText w:val="%1.%2.%3.%4.%5."/>
      <w:lvlJc w:val="left"/>
      <w:pPr>
        <w:ind w:left="1008" w:hanging="1008"/>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2D313B6"/>
    <w:rsid w:val="032D650E"/>
    <w:rsid w:val="03351BD3"/>
    <w:rsid w:val="044A0C68"/>
    <w:rsid w:val="04960995"/>
    <w:rsid w:val="04FC088E"/>
    <w:rsid w:val="05896C23"/>
    <w:rsid w:val="05A625A8"/>
    <w:rsid w:val="062E7227"/>
    <w:rsid w:val="06336DDC"/>
    <w:rsid w:val="065C332B"/>
    <w:rsid w:val="068C11C4"/>
    <w:rsid w:val="06977505"/>
    <w:rsid w:val="06993E7B"/>
    <w:rsid w:val="072E2612"/>
    <w:rsid w:val="076676A4"/>
    <w:rsid w:val="07980477"/>
    <w:rsid w:val="080F08D8"/>
    <w:rsid w:val="08793FA4"/>
    <w:rsid w:val="08A42CF4"/>
    <w:rsid w:val="08CF2AB1"/>
    <w:rsid w:val="08EB2D4B"/>
    <w:rsid w:val="08EC6A47"/>
    <w:rsid w:val="092B04EE"/>
    <w:rsid w:val="0968078F"/>
    <w:rsid w:val="097F6E86"/>
    <w:rsid w:val="099E4BE6"/>
    <w:rsid w:val="09B15E18"/>
    <w:rsid w:val="09BB68DB"/>
    <w:rsid w:val="0A0E77C7"/>
    <w:rsid w:val="0A2A20BB"/>
    <w:rsid w:val="0AA84310"/>
    <w:rsid w:val="0AB06CC8"/>
    <w:rsid w:val="0AC97464"/>
    <w:rsid w:val="0ACE0464"/>
    <w:rsid w:val="0AF3175C"/>
    <w:rsid w:val="0B457414"/>
    <w:rsid w:val="0B4D1E43"/>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915304"/>
    <w:rsid w:val="0FFB743D"/>
    <w:rsid w:val="10110356"/>
    <w:rsid w:val="10167573"/>
    <w:rsid w:val="102F3F33"/>
    <w:rsid w:val="10C0650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C54E52"/>
    <w:rsid w:val="13E65B46"/>
    <w:rsid w:val="140C3B0E"/>
    <w:rsid w:val="1480214E"/>
    <w:rsid w:val="15141074"/>
    <w:rsid w:val="152E5B6B"/>
    <w:rsid w:val="15390FDE"/>
    <w:rsid w:val="15485925"/>
    <w:rsid w:val="15833B55"/>
    <w:rsid w:val="15E1296A"/>
    <w:rsid w:val="15E536DF"/>
    <w:rsid w:val="15EB4E6A"/>
    <w:rsid w:val="15EC088E"/>
    <w:rsid w:val="160550C9"/>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AF4735"/>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0FF508D"/>
    <w:rsid w:val="21271B30"/>
    <w:rsid w:val="21817DC8"/>
    <w:rsid w:val="21A17A20"/>
    <w:rsid w:val="21BF1549"/>
    <w:rsid w:val="21CC3338"/>
    <w:rsid w:val="22A7377A"/>
    <w:rsid w:val="22C33482"/>
    <w:rsid w:val="22FD117C"/>
    <w:rsid w:val="234B61D6"/>
    <w:rsid w:val="236D7992"/>
    <w:rsid w:val="237E0413"/>
    <w:rsid w:val="23831E85"/>
    <w:rsid w:val="23F54DA7"/>
    <w:rsid w:val="240045EA"/>
    <w:rsid w:val="241B54BC"/>
    <w:rsid w:val="24A574F5"/>
    <w:rsid w:val="24BF6BA5"/>
    <w:rsid w:val="252C4420"/>
    <w:rsid w:val="2535425C"/>
    <w:rsid w:val="25B05230"/>
    <w:rsid w:val="25B11E8B"/>
    <w:rsid w:val="25C4174D"/>
    <w:rsid w:val="26167F07"/>
    <w:rsid w:val="26356B63"/>
    <w:rsid w:val="266E50FA"/>
    <w:rsid w:val="26856269"/>
    <w:rsid w:val="268D0EEE"/>
    <w:rsid w:val="270C1F69"/>
    <w:rsid w:val="273B55E0"/>
    <w:rsid w:val="27745192"/>
    <w:rsid w:val="277827B9"/>
    <w:rsid w:val="278C7E2E"/>
    <w:rsid w:val="278D0620"/>
    <w:rsid w:val="27CF13DE"/>
    <w:rsid w:val="27E40FB6"/>
    <w:rsid w:val="28110AD2"/>
    <w:rsid w:val="28263866"/>
    <w:rsid w:val="28304927"/>
    <w:rsid w:val="28676094"/>
    <w:rsid w:val="28701566"/>
    <w:rsid w:val="289D7C2B"/>
    <w:rsid w:val="28BC65D9"/>
    <w:rsid w:val="28C66939"/>
    <w:rsid w:val="290770C2"/>
    <w:rsid w:val="292D05BD"/>
    <w:rsid w:val="29342097"/>
    <w:rsid w:val="29906BC3"/>
    <w:rsid w:val="29A22F02"/>
    <w:rsid w:val="29ED3F5E"/>
    <w:rsid w:val="29FC4EF2"/>
    <w:rsid w:val="2A4B1981"/>
    <w:rsid w:val="2A5779F1"/>
    <w:rsid w:val="2A692C9D"/>
    <w:rsid w:val="2A947237"/>
    <w:rsid w:val="2AC73565"/>
    <w:rsid w:val="2AEE256A"/>
    <w:rsid w:val="2AF12A73"/>
    <w:rsid w:val="2B422345"/>
    <w:rsid w:val="2B7B5F64"/>
    <w:rsid w:val="2BC37499"/>
    <w:rsid w:val="2C185B73"/>
    <w:rsid w:val="2C1E39D0"/>
    <w:rsid w:val="2C4A05F5"/>
    <w:rsid w:val="2C861112"/>
    <w:rsid w:val="2CC459E9"/>
    <w:rsid w:val="2D0C6947"/>
    <w:rsid w:val="2D1812D8"/>
    <w:rsid w:val="2D392E5B"/>
    <w:rsid w:val="2D414644"/>
    <w:rsid w:val="2D6738E4"/>
    <w:rsid w:val="2D8178FE"/>
    <w:rsid w:val="2D8A5D4E"/>
    <w:rsid w:val="2DB903F1"/>
    <w:rsid w:val="2DC440B0"/>
    <w:rsid w:val="2DFF25FF"/>
    <w:rsid w:val="2E1E4B8A"/>
    <w:rsid w:val="2E745722"/>
    <w:rsid w:val="2E874FFD"/>
    <w:rsid w:val="2EEE6D81"/>
    <w:rsid w:val="2F082ADD"/>
    <w:rsid w:val="2FFA017A"/>
    <w:rsid w:val="30120C49"/>
    <w:rsid w:val="30284655"/>
    <w:rsid w:val="30BB3E79"/>
    <w:rsid w:val="30F92335"/>
    <w:rsid w:val="310C0A45"/>
    <w:rsid w:val="3150741C"/>
    <w:rsid w:val="31723A53"/>
    <w:rsid w:val="3195440B"/>
    <w:rsid w:val="31991FA4"/>
    <w:rsid w:val="31E25AE6"/>
    <w:rsid w:val="31E64DDE"/>
    <w:rsid w:val="321F79BD"/>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9E033D"/>
    <w:rsid w:val="3AA02DFD"/>
    <w:rsid w:val="3AD37DB6"/>
    <w:rsid w:val="3B765C41"/>
    <w:rsid w:val="3B9065FA"/>
    <w:rsid w:val="3BAC7FF0"/>
    <w:rsid w:val="3BB52F69"/>
    <w:rsid w:val="3BF9617C"/>
    <w:rsid w:val="3C6F63EF"/>
    <w:rsid w:val="3C9F107E"/>
    <w:rsid w:val="3CC95B77"/>
    <w:rsid w:val="3CCC5936"/>
    <w:rsid w:val="3CDD271B"/>
    <w:rsid w:val="3D5453E3"/>
    <w:rsid w:val="3D6C4D34"/>
    <w:rsid w:val="3D816D83"/>
    <w:rsid w:val="3DDB17DC"/>
    <w:rsid w:val="3DF32B1F"/>
    <w:rsid w:val="3E585A05"/>
    <w:rsid w:val="3E5F79C4"/>
    <w:rsid w:val="3E723F66"/>
    <w:rsid w:val="3E797888"/>
    <w:rsid w:val="3E7A2CE2"/>
    <w:rsid w:val="3E9736BC"/>
    <w:rsid w:val="3EDD2592"/>
    <w:rsid w:val="3EEA67A9"/>
    <w:rsid w:val="3F1F2ECA"/>
    <w:rsid w:val="3F3B584C"/>
    <w:rsid w:val="3F6748E6"/>
    <w:rsid w:val="3FB928FC"/>
    <w:rsid w:val="3FDB44FE"/>
    <w:rsid w:val="3FDF52CD"/>
    <w:rsid w:val="40151A0C"/>
    <w:rsid w:val="406F0719"/>
    <w:rsid w:val="40707643"/>
    <w:rsid w:val="409C0254"/>
    <w:rsid w:val="40AA7B9C"/>
    <w:rsid w:val="40C73D4E"/>
    <w:rsid w:val="40CE2775"/>
    <w:rsid w:val="40D00933"/>
    <w:rsid w:val="414C3A28"/>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126DD"/>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020D7"/>
    <w:rsid w:val="4DE439F1"/>
    <w:rsid w:val="4E367EAE"/>
    <w:rsid w:val="4E542860"/>
    <w:rsid w:val="4E796594"/>
    <w:rsid w:val="4E8A0D1D"/>
    <w:rsid w:val="4EA27AD9"/>
    <w:rsid w:val="4EA35165"/>
    <w:rsid w:val="4ECF3932"/>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2E2CD6"/>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8E01999"/>
    <w:rsid w:val="592F7A5F"/>
    <w:rsid w:val="596B43C6"/>
    <w:rsid w:val="5977221C"/>
    <w:rsid w:val="5980708B"/>
    <w:rsid w:val="59DA7063"/>
    <w:rsid w:val="59FC60B2"/>
    <w:rsid w:val="5A041BE3"/>
    <w:rsid w:val="5A410D3B"/>
    <w:rsid w:val="5A4918AE"/>
    <w:rsid w:val="5A603D04"/>
    <w:rsid w:val="5AD50985"/>
    <w:rsid w:val="5B8E708F"/>
    <w:rsid w:val="5BFC7BA9"/>
    <w:rsid w:val="5C381374"/>
    <w:rsid w:val="5C44524E"/>
    <w:rsid w:val="5C603EEF"/>
    <w:rsid w:val="5C794A68"/>
    <w:rsid w:val="5C8313B3"/>
    <w:rsid w:val="5CC507B6"/>
    <w:rsid w:val="5CDF68D8"/>
    <w:rsid w:val="5D695DA5"/>
    <w:rsid w:val="5D735B94"/>
    <w:rsid w:val="5D743596"/>
    <w:rsid w:val="5D7A04E9"/>
    <w:rsid w:val="5DA84A96"/>
    <w:rsid w:val="5E1C747A"/>
    <w:rsid w:val="5E6A530B"/>
    <w:rsid w:val="5F1713CB"/>
    <w:rsid w:val="5F413A41"/>
    <w:rsid w:val="5FA769D1"/>
    <w:rsid w:val="5FB25805"/>
    <w:rsid w:val="5FE75753"/>
    <w:rsid w:val="60E17681"/>
    <w:rsid w:val="610927A0"/>
    <w:rsid w:val="61B07047"/>
    <w:rsid w:val="61DB49D9"/>
    <w:rsid w:val="61DE5F69"/>
    <w:rsid w:val="621C33F2"/>
    <w:rsid w:val="623A470E"/>
    <w:rsid w:val="62583186"/>
    <w:rsid w:val="62634C1E"/>
    <w:rsid w:val="62F02D2C"/>
    <w:rsid w:val="63C35AA1"/>
    <w:rsid w:val="643A2D71"/>
    <w:rsid w:val="6445164C"/>
    <w:rsid w:val="645B0876"/>
    <w:rsid w:val="645E2948"/>
    <w:rsid w:val="64BF34AB"/>
    <w:rsid w:val="64D11F02"/>
    <w:rsid w:val="64EF6202"/>
    <w:rsid w:val="652649C4"/>
    <w:rsid w:val="655D756E"/>
    <w:rsid w:val="65644ACF"/>
    <w:rsid w:val="65841218"/>
    <w:rsid w:val="658B0DFC"/>
    <w:rsid w:val="65CC758B"/>
    <w:rsid w:val="66216BFE"/>
    <w:rsid w:val="664261E4"/>
    <w:rsid w:val="66507F49"/>
    <w:rsid w:val="66767896"/>
    <w:rsid w:val="66904F78"/>
    <w:rsid w:val="66B67354"/>
    <w:rsid w:val="678F14F6"/>
    <w:rsid w:val="67AD02FF"/>
    <w:rsid w:val="67CD3E93"/>
    <w:rsid w:val="67D500AC"/>
    <w:rsid w:val="67D61280"/>
    <w:rsid w:val="685A66B3"/>
    <w:rsid w:val="68737CA1"/>
    <w:rsid w:val="68D43129"/>
    <w:rsid w:val="68E005F6"/>
    <w:rsid w:val="68E03172"/>
    <w:rsid w:val="68EC2447"/>
    <w:rsid w:val="68F423C1"/>
    <w:rsid w:val="68F84484"/>
    <w:rsid w:val="68FA05DC"/>
    <w:rsid w:val="690102A5"/>
    <w:rsid w:val="691274C1"/>
    <w:rsid w:val="6912754E"/>
    <w:rsid w:val="6913050F"/>
    <w:rsid w:val="69557366"/>
    <w:rsid w:val="69A0043F"/>
    <w:rsid w:val="6A1B7B8C"/>
    <w:rsid w:val="6A377945"/>
    <w:rsid w:val="6A576567"/>
    <w:rsid w:val="6A745ABF"/>
    <w:rsid w:val="6A966EE5"/>
    <w:rsid w:val="6A9E0DA7"/>
    <w:rsid w:val="6B03063A"/>
    <w:rsid w:val="6B0B6421"/>
    <w:rsid w:val="6B1B1DD6"/>
    <w:rsid w:val="6B336EF5"/>
    <w:rsid w:val="6B441F28"/>
    <w:rsid w:val="6BD00000"/>
    <w:rsid w:val="6BD4765B"/>
    <w:rsid w:val="6BF018DB"/>
    <w:rsid w:val="6BFD7EA6"/>
    <w:rsid w:val="6C0539EF"/>
    <w:rsid w:val="6C2F1E49"/>
    <w:rsid w:val="6C467711"/>
    <w:rsid w:val="6C7A24D7"/>
    <w:rsid w:val="6CA65BFC"/>
    <w:rsid w:val="6CEC3A86"/>
    <w:rsid w:val="6D15056F"/>
    <w:rsid w:val="6D235A8D"/>
    <w:rsid w:val="6D4506BF"/>
    <w:rsid w:val="6D7922D8"/>
    <w:rsid w:val="6DAF2603"/>
    <w:rsid w:val="6DDD563B"/>
    <w:rsid w:val="6DE31FA6"/>
    <w:rsid w:val="6E0769B6"/>
    <w:rsid w:val="6E17004D"/>
    <w:rsid w:val="6E1D1819"/>
    <w:rsid w:val="6E2702F2"/>
    <w:rsid w:val="6EB200BD"/>
    <w:rsid w:val="6EB80BE3"/>
    <w:rsid w:val="6ED15532"/>
    <w:rsid w:val="6ED46285"/>
    <w:rsid w:val="6EE34597"/>
    <w:rsid w:val="6F04705D"/>
    <w:rsid w:val="6F115FA0"/>
    <w:rsid w:val="6F132C2A"/>
    <w:rsid w:val="6F436938"/>
    <w:rsid w:val="6F5227DA"/>
    <w:rsid w:val="6F7B4C4A"/>
    <w:rsid w:val="6FE54A4F"/>
    <w:rsid w:val="70223A22"/>
    <w:rsid w:val="70371C02"/>
    <w:rsid w:val="70653A40"/>
    <w:rsid w:val="7077528D"/>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53467E"/>
    <w:rsid w:val="75F92BF3"/>
    <w:rsid w:val="764D0DBE"/>
    <w:rsid w:val="769E166F"/>
    <w:rsid w:val="76AE24BD"/>
    <w:rsid w:val="76ED6469"/>
    <w:rsid w:val="76F0172E"/>
    <w:rsid w:val="7702704E"/>
    <w:rsid w:val="77203D64"/>
    <w:rsid w:val="779C6359"/>
    <w:rsid w:val="77E0008D"/>
    <w:rsid w:val="781A7384"/>
    <w:rsid w:val="78372F38"/>
    <w:rsid w:val="785E5813"/>
    <w:rsid w:val="78691DAF"/>
    <w:rsid w:val="78FC5E03"/>
    <w:rsid w:val="790F667F"/>
    <w:rsid w:val="799169A1"/>
    <w:rsid w:val="79E068CB"/>
    <w:rsid w:val="7A025785"/>
    <w:rsid w:val="7A1563A6"/>
    <w:rsid w:val="7A3B5A25"/>
    <w:rsid w:val="7A5B7C03"/>
    <w:rsid w:val="7A7362FE"/>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5">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line="360" w:lineRule="auto"/>
      <w:ind w:firstLine="480" w:firstLineChars="200"/>
    </w:pPr>
    <w:rPr>
      <w:sz w:val="24"/>
    </w:rPr>
  </w:style>
  <w:style w:type="paragraph" w:styleId="13">
    <w:name w:val="annotation text"/>
    <w:basedOn w:val="1"/>
    <w:unhideWhenUsed/>
    <w:qFormat/>
    <w:uiPriority w:val="99"/>
    <w:pPr>
      <w:jc w:val="left"/>
    </w:pPr>
  </w:style>
  <w:style w:type="paragraph" w:styleId="14">
    <w:name w:val="Body Text"/>
    <w:basedOn w:val="1"/>
    <w:qFormat/>
    <w:uiPriority w:val="0"/>
    <w:pPr>
      <w:spacing w:after="12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800"/>
      </w:tabs>
      <w:spacing w:before="155" w:beforeLines="50" w:line="360" w:lineRule="auto"/>
      <w:jc w:val="center"/>
    </w:pPr>
    <w:rPr>
      <w:b/>
      <w:bCs/>
      <w:sz w:val="28"/>
      <w:szCs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qFormat/>
    <w:uiPriority w:val="0"/>
    <w:pPr>
      <w:spacing w:before="240" w:after="60"/>
      <w:jc w:val="center"/>
      <w:outlineLvl w:val="0"/>
    </w:pPr>
    <w:rPr>
      <w:rFonts w:ascii="Cambria" w:hAnsi="Cambria" w:eastAsia="黑体"/>
      <w:b/>
      <w:bCs/>
      <w:sz w:val="30"/>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66CC"/>
      <w:sz w:val="20"/>
      <w:szCs w:val="20"/>
      <w:u w:val="none"/>
    </w:rPr>
  </w:style>
  <w:style w:type="paragraph" w:customStyle="1" w:styleId="26">
    <w:name w:val=" Char"/>
    <w:basedOn w:val="1"/>
    <w:qFormat/>
    <w:uiPriority w:val="0"/>
    <w:rPr>
      <w:rFonts w:ascii="宋体" w:hAnsi="宋体" w:cs="Courier New"/>
      <w:sz w:val="32"/>
      <w:szCs w:val="32"/>
    </w:rPr>
  </w:style>
  <w:style w:type="character" w:customStyle="1" w:styleId="27">
    <w:name w:val="NormalCharacter"/>
    <w:qFormat/>
    <w:uiPriority w:val="0"/>
  </w:style>
  <w:style w:type="paragraph" w:customStyle="1" w:styleId="2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5063</Words>
  <Characters>5085</Characters>
  <Lines>0</Lines>
  <Paragraphs>0</Paragraphs>
  <TotalTime>8</TotalTime>
  <ScaleCrop>false</ScaleCrop>
  <LinksUpToDate>false</LinksUpToDate>
  <CharactersWithSpaces>7599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2023-04-11T05:26:47Z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BB3FE391DE184FB2AE7B7C1D37276D39</vt:lpwstr>
  </property>
</Properties>
</file>