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7C40B">
      <w:pPr>
        <w:spacing w:after="160" w:line="560" w:lineRule="exact"/>
        <w:rPr>
          <w:rFonts w:ascii="仿宋_GB2312" w:eastAsia="仿宋_GB2312" w:cs="黑体"/>
          <w:sz w:val="32"/>
          <w:szCs w:val="32"/>
        </w:rPr>
      </w:pPr>
      <w:r>
        <w:rPr>
          <w:rFonts w:hint="eastAsia" w:ascii="仿宋_GB2312" w:eastAsia="仿宋_GB2312" w:cs="黑体"/>
          <w:sz w:val="32"/>
          <w:szCs w:val="32"/>
        </w:rPr>
        <w:t>附件1</w:t>
      </w:r>
    </w:p>
    <w:p w14:paraId="7D62E327">
      <w:pPr>
        <w:snapToGrid w:val="0"/>
        <w:spacing w:after="160"/>
        <w:jc w:val="center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科教处政府购买服务项目明细及金额</w:t>
      </w:r>
    </w:p>
    <w:p w14:paraId="20F50061">
      <w:pPr>
        <w:snapToGrid w:val="0"/>
        <w:spacing w:after="16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4832"/>
        <w:gridCol w:w="2841"/>
      </w:tblGrid>
      <w:tr w14:paraId="15482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9" w:type="dxa"/>
            <w:noWrap w:val="0"/>
            <w:vAlign w:val="center"/>
          </w:tcPr>
          <w:p w14:paraId="60828313">
            <w:pPr>
              <w:keepNext w:val="0"/>
              <w:keepLines w:val="0"/>
              <w:suppressLineNumbers w:val="0"/>
              <w:snapToGrid w:val="0"/>
              <w:spacing w:before="0" w:beforeAutospacing="0" w:after="16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4832" w:type="dxa"/>
            <w:noWrap w:val="0"/>
            <w:vAlign w:val="center"/>
          </w:tcPr>
          <w:p w14:paraId="0E68A69E">
            <w:pPr>
              <w:keepNext w:val="0"/>
              <w:keepLines w:val="0"/>
              <w:suppressLineNumbers w:val="0"/>
              <w:snapToGrid w:val="0"/>
              <w:spacing w:before="0" w:beforeAutospacing="0" w:after="16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2841" w:type="dxa"/>
            <w:noWrap w:val="0"/>
            <w:vAlign w:val="center"/>
          </w:tcPr>
          <w:p w14:paraId="7CF3DF3B">
            <w:pPr>
              <w:keepNext w:val="0"/>
              <w:keepLines w:val="0"/>
              <w:suppressLineNumbers w:val="0"/>
              <w:snapToGrid w:val="0"/>
              <w:spacing w:before="0" w:beforeAutospacing="0" w:after="16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最大金额（万元）</w:t>
            </w:r>
          </w:p>
        </w:tc>
      </w:tr>
      <w:tr w14:paraId="2A813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9" w:type="dxa"/>
            <w:noWrap w:val="0"/>
            <w:vAlign w:val="center"/>
          </w:tcPr>
          <w:p w14:paraId="05D4E663">
            <w:pPr>
              <w:keepNext w:val="0"/>
              <w:keepLines w:val="0"/>
              <w:suppressLineNumbers w:val="0"/>
              <w:snapToGrid w:val="0"/>
              <w:spacing w:before="0" w:beforeAutospacing="0" w:after="16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4832" w:type="dxa"/>
            <w:noWrap w:val="0"/>
            <w:vAlign w:val="center"/>
          </w:tcPr>
          <w:p w14:paraId="2B4C95FA">
            <w:pPr>
              <w:keepNext w:val="0"/>
              <w:keepLines w:val="0"/>
              <w:suppressLineNumbers w:val="0"/>
              <w:snapToGrid w:val="0"/>
              <w:spacing w:before="0" w:beforeAutospacing="0" w:after="16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首都医学科技创新重大问题凝练研究及推广应用</w:t>
            </w:r>
          </w:p>
        </w:tc>
        <w:tc>
          <w:tcPr>
            <w:tcW w:w="2841" w:type="dxa"/>
            <w:noWrap w:val="0"/>
            <w:vAlign w:val="center"/>
          </w:tcPr>
          <w:p w14:paraId="7D18A8F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16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</w:t>
            </w:r>
          </w:p>
        </w:tc>
      </w:tr>
      <w:tr w14:paraId="1C2E9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9" w:type="dxa"/>
            <w:noWrap w:val="0"/>
            <w:vAlign w:val="center"/>
          </w:tcPr>
          <w:p w14:paraId="30ABFDBA">
            <w:pPr>
              <w:keepNext w:val="0"/>
              <w:keepLines w:val="0"/>
              <w:suppressLineNumbers w:val="0"/>
              <w:snapToGrid w:val="0"/>
              <w:spacing w:before="0" w:beforeAutospacing="0" w:after="16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4832" w:type="dxa"/>
            <w:noWrap w:val="0"/>
            <w:vAlign w:val="center"/>
          </w:tcPr>
          <w:p w14:paraId="10E2543C">
            <w:pPr>
              <w:keepNext w:val="0"/>
              <w:keepLines w:val="0"/>
              <w:suppressLineNumbers w:val="0"/>
              <w:snapToGrid w:val="0"/>
              <w:spacing w:before="0" w:beforeAutospacing="0" w:after="16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生物安全指标体系构建及推广应用</w:t>
            </w:r>
          </w:p>
        </w:tc>
        <w:tc>
          <w:tcPr>
            <w:tcW w:w="2841" w:type="dxa"/>
            <w:noWrap w:val="0"/>
            <w:vAlign w:val="center"/>
          </w:tcPr>
          <w:p w14:paraId="4C5A241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16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10</w:t>
            </w:r>
          </w:p>
        </w:tc>
      </w:tr>
      <w:tr w14:paraId="2BEA9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9" w:type="dxa"/>
            <w:noWrap w:val="0"/>
            <w:vAlign w:val="center"/>
          </w:tcPr>
          <w:p w14:paraId="400BA7BD">
            <w:pPr>
              <w:keepNext w:val="0"/>
              <w:keepLines w:val="0"/>
              <w:suppressLineNumbers w:val="0"/>
              <w:snapToGrid w:val="0"/>
              <w:spacing w:before="0" w:beforeAutospacing="0" w:after="16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4832" w:type="dxa"/>
            <w:noWrap w:val="0"/>
            <w:vAlign w:val="center"/>
          </w:tcPr>
          <w:p w14:paraId="114E33E9">
            <w:pPr>
              <w:keepNext w:val="0"/>
              <w:keepLines w:val="0"/>
              <w:suppressLineNumbers w:val="0"/>
              <w:snapToGrid w:val="0"/>
              <w:spacing w:before="0" w:beforeAutospacing="0" w:after="16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北京市属医学科研院所科研人员画像及推广应用</w:t>
            </w:r>
          </w:p>
        </w:tc>
        <w:tc>
          <w:tcPr>
            <w:tcW w:w="2841" w:type="dxa"/>
            <w:noWrap w:val="0"/>
            <w:vAlign w:val="center"/>
          </w:tcPr>
          <w:p w14:paraId="53BB1F1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16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</w:t>
            </w:r>
          </w:p>
        </w:tc>
      </w:tr>
    </w:tbl>
    <w:p w14:paraId="3064F86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C510F"/>
    <w:rsid w:val="3E2C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adjustRightInd w:val="0"/>
      <w:spacing w:line="360" w:lineRule="atLeast"/>
      <w:ind w:firstLine="420" w:firstLineChars="200"/>
      <w:textAlignment w:val="baseline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2026-08-06T07:45:00Z</dcterms:created>
  <dc:creator>秉</dc:creator>
  <cp:lastModifiedBy>秉</cp:lastModifiedBy>
  <dcterms:modified xsi:type="dcterms:W3CDTF">2026-08-06T07:46:52Z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2887EA40BD09448883127AFEA268A62B_11</vt:lpwstr>
  </property>
  <property fmtid="{D5CDD505-2E9C-101B-9397-08002B2CF9AE}" pid="4" name="KSOTemplateDocerSaveRecord">
    <vt:lpwstr>eyJoZGlkIjoiOGY3MWU4MzE3Zjg5NjYxNTBlNjgxM2Y2Mzk2ODQwZDgiLCJ1c2VySWQiOiI1MjM0MjE0NjQifQ==</vt:lpwstr>
  </property>
</Properties>
</file>