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北京市卫生健康委员会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政府购买服务项目申请书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685"/>
        <w:gridCol w:w="2025"/>
        <w:gridCol w:w="23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项目申请单位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申请经费（万元）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计划完成时间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二、申请单位简介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三、项目</w:t>
      </w:r>
      <w:r>
        <w:rPr>
          <w:rFonts w:hint="eastAsia" w:ascii="黑体" w:hAnsi="黑体" w:eastAsia="黑体"/>
          <w:sz w:val="28"/>
          <w:szCs w:val="28"/>
          <w:lang w:eastAsia="zh-CN"/>
        </w:rPr>
        <w:t>单位工作团队主要成员介绍及近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年相关研究和工作成果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9286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（一）总体方案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四、经费预算</w:t>
      </w:r>
    </w:p>
    <w:tbl>
      <w:tblPr>
        <w:tblStyle w:val="4"/>
        <w:tblW w:w="87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10"/>
        <w:gridCol w:w="3445"/>
        <w:gridCol w:w="2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年份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026</w:t>
            </w:r>
            <w:bookmarkStart w:id="0" w:name="_GoBack"/>
            <w:bookmarkEnd w:id="0"/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合计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五、申请单位承诺</w:t>
      </w:r>
    </w:p>
    <w:tbl>
      <w:tblPr>
        <w:tblStyle w:val="4"/>
        <w:tblW w:w="928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286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本单位承诺填报内容真实。如有不实之处，愿意承担相应责任。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填报内容</w:t>
            </w:r>
            <w:r>
              <w:rPr>
                <w:rFonts w:hint="eastAsia" w:ascii="仿宋_GB2312" w:eastAsia="仿宋_GB2312"/>
                <w:sz w:val="28"/>
                <w:szCs w:val="28"/>
              </w:rPr>
              <w:t>保证没有知识产权和专利权等争议。北京市卫生健康委员会有权使用本表所有数据和资料。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  申请单位：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（单位公章）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kcZbZdAA&#10;AAACAQAADwAAAAAAAAABACAAAAA4AAAAZHJzL2Rvd25yZXYueG1sUEsBAhQAFAAAAAgAh07iQJRk&#10;B+CfAQAAQAMAAA4AAAAAAAAAAQAgAAAAN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E5FDC"/>
    <w:rsid w:val="14822147"/>
    <w:rsid w:val="15545B0C"/>
    <w:rsid w:val="354E5FDC"/>
    <w:rsid w:val="6D434B50"/>
    <w:rsid w:val="71576823"/>
    <w:rsid w:val="7BFFF148"/>
    <w:rsid w:val="7FF1649B"/>
    <w:rsid w:val="8ED791FA"/>
    <w:rsid w:val="AF6A40E7"/>
    <w:rsid w:val="CEBF634B"/>
    <w:rsid w:val="FFDD9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2021-09-19T21:44:00Z</dcterms:created>
  <dc:creator>ff808081799ce08401799ce7bd2e00bf</dc:creator>
  <cp:lastModifiedBy>admin</cp:lastModifiedBy>
  <cp:lastPrinted>2022-01-30T22:30:00Z</cp:lastPrinted>
  <dcterms:modified xsi:type="dcterms:W3CDTF">2026-04-20T17:21:40Z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