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/>
        <w:ind w:left="0" w:leftChars="0" w:right="0" w:rightChars="0" w:firstLine="0" w:firstLineChars="0"/>
        <w:jc w:val="center"/>
      </w:pPr>
      <w:r>
        <w:rPr>
          <w:rFonts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"/>
        </w:rPr>
        <w:t>准予开展“临床基因扩增检验技术”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/>
        <w:ind w:left="0" w:leftChars="0" w:right="0" w:rightChars="0" w:firstLine="0" w:firstLineChars="0"/>
        <w:jc w:val="center"/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"/>
        </w:rPr>
        <w:t>的医疗机构名单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180"/>
        <w:gridCol w:w="5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医疗机构名称</w:t>
            </w: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备案检验项目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北京医院</w:t>
            </w:r>
          </w:p>
        </w:tc>
        <w:tc>
          <w:tcPr>
            <w:tcW w:w="5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幽门螺杆菌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核酸检测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病原体(B族链球菌)脱氧核糖核酸扩增定性检测、BK病毒脱氧核糖核酸检测、JC病毒脱氧核糖核酸检测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中日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友好医院</w:t>
            </w: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人类免疫缺陷病毒（HIV-1）核酸检测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甲型流感病毒及其亚型（H1N1、H7N9、H3N2、H5N2）核糖核酸检测、乙型流感病毒核糖核酸检测、副流感病毒核酸检测、EB病毒脱氧核糖核酸扩增定性检测、EB病毒脱氧核糖核酸扩增定量检测、腺病毒脱氧核糖核酸扩增定性检测、肺炎支原体核酸检测、肺炎衣原体核酸检测、呼吸道合胞病毒核糖核酸检测、嗜肺军团菌核酸检测、肠道病毒通用型核糖核酸检测、肠道病毒71型核糖核酸检测、柯萨奇病毒A16型核糖核酸检测、单纯疱疹病毒Ⅰ型(HSV-1)脱氧核糖核酸检测、单纯疱疹病毒Ⅱ型(HSV-2)脱氧核糖核酸检测、BK病毒脱氧核糖核酸检测、JC病毒脱氧核糖核酸检测、结核/非结核分枝杆菌核酸检测、分枝杆菌菌种鉴定、结核分枝杆菌耐药基因检测、耐甲氧西林葡萄球耐药基因检测、病原体(偏肺病毒、衣原体、鼻病毒、诺如病毒)核糖核酸扩增定性检测、病原体(艰难梭菌、金黄色葡萄球菌、博卡病毒)脱氧核糖核酸扩增定性检测、病原体用药指导的基因（碳青霉烯耐药基因）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医学科学院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北京协和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医院</w:t>
            </w: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结核/非结核分枝杆菌核酸检测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医学科学院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阜外医院</w:t>
            </w: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CYP2D6*10、CYP2C9*3、ADRB1(1165G&gt;C)、AGTR1(1166A&gt;C)、 ACE(I/D)检测、化学药物用药指导的基因（ALDH2）检测、化学药物用药指导的基因（SLCO1B1）检测、EB病毒脱氧核糖核酸扩增定性检测、EB病毒脱氧核糖核酸扩增定量检测、巨细胞病毒脱氧核糖核酸扩增定性检测、巨细胞病毒脱氧核糖核酸扩增定量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航空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总医院</w:t>
            </w: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人类EGFR基因突变检测、人类K-ras基因突变检测、人类B-raf基因V600E突变检测、幽门螺杆菌核酸检测、人乳头瘤病毒基因分型检测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首都医科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大学附属北京潞河医院</w:t>
            </w: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甲型流感病毒核糖核酸检测、乙型流感病毒核糖核酸检测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北京市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大兴区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人民医院</w:t>
            </w: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遗传性耳聋基因（GJB2、GJB3、SLC26A4、mt DNA）检测、CYP2D6*10、CYP2C9*3、ADRB1(1165G&gt;C)、AGTR1(1166A&gt;C)、ACE(I/D)检测、肠道病毒通用型核糖核酸检测、肠道病毒71型核糖核酸检测、柯萨奇病毒A16型核糖核酸检测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北京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市中关村医院</w:t>
            </w: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人乳头瘤病毒基因分型检测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北京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爱普益医学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检验中心</w:t>
            </w: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遗传性耳聋基因（GJB2、GJB3、SLC26A4、mt DNA）检测、MTHFR（C677T）基因检测、染色体分析（Y染色体微缺失检测）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北京中因医学检验实验室</w:t>
            </w:r>
          </w:p>
        </w:tc>
        <w:tc>
          <w:tcPr>
            <w:tcW w:w="5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人乳头瘤病毒基因分型检测、CYP2C19基因多态性检测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D1792"/>
    <w:rsid w:val="544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2020-03-31T06:02:00Z</dcterms:created>
  <dc:creator>so</dc:creator>
  <cp:lastModifiedBy>so</cp:lastModifiedBy>
  <dcterms:modified xsi:type="dcterms:W3CDTF">2020-03-31T06:04:58Z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