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23756">
      <w:pPr>
        <w:wordWrap w:val="0"/>
        <w:spacing w:line="520" w:lineRule="exact"/>
        <w:jc w:val="left"/>
        <w:rPr>
          <w:rFonts w:hint="eastAsia" w:ascii="黑体" w:hAnsi="黑体" w:eastAsia="黑体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40"/>
        </w:rPr>
        <w:t>附件</w:t>
      </w:r>
      <w:r>
        <w:rPr>
          <w:rFonts w:hint="eastAsia" w:ascii="黑体" w:hAnsi="黑体" w:eastAsia="黑体" w:cs="仿宋_GB2312"/>
          <w:sz w:val="32"/>
          <w:szCs w:val="40"/>
          <w:lang w:val="en-US" w:eastAsia="zh-CN"/>
        </w:rPr>
        <w:t>2</w:t>
      </w:r>
    </w:p>
    <w:p w14:paraId="3C681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1AF5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2025年医师科学家培养计划新入选学员名单</w:t>
      </w:r>
    </w:p>
    <w:p w14:paraId="53E50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（共50人）</w:t>
      </w:r>
    </w:p>
    <w:tbl>
      <w:tblPr>
        <w:tblStyle w:val="4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3204"/>
        <w:gridCol w:w="5591"/>
      </w:tblGrid>
      <w:tr w14:paraId="0590C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3FB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FF5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5E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</w:tr>
      <w:tr w14:paraId="4FC6D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D9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900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辉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CA1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中日友好医院</w:t>
            </w:r>
          </w:p>
        </w:tc>
      </w:tr>
      <w:tr w14:paraId="79946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AE7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BF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王业明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741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中日友好医院</w:t>
            </w:r>
          </w:p>
        </w:tc>
      </w:tr>
      <w:tr w14:paraId="5AD47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D8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FF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王世东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01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北京大学人民医院</w:t>
            </w:r>
          </w:p>
        </w:tc>
      </w:tr>
      <w:tr w14:paraId="0DE42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2CC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336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余婷婷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E5EF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北京大学口腔医院</w:t>
            </w:r>
          </w:p>
        </w:tc>
      </w:tr>
      <w:tr w14:paraId="6E02C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E8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CC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周文剑龙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7FC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北京天坛医院</w:t>
            </w:r>
          </w:p>
        </w:tc>
      </w:tr>
      <w:tr w14:paraId="34BE2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C2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35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孔梓任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0B4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医学科学院肿瘤医院</w:t>
            </w:r>
          </w:p>
        </w:tc>
      </w:tr>
      <w:tr w14:paraId="42DA0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6F0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6C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浩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635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北京大学人民医院</w:t>
            </w:r>
          </w:p>
        </w:tc>
      </w:tr>
      <w:tr w14:paraId="4CF52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0E5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BF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杨琛轩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FBA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医学科学院肿瘤医院</w:t>
            </w:r>
          </w:p>
        </w:tc>
      </w:tr>
      <w:tr w14:paraId="28C44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980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492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王文尧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49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北京大学第三医院</w:t>
            </w:r>
          </w:p>
        </w:tc>
      </w:tr>
      <w:tr w14:paraId="7FE61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5D4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E5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薇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A74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北京大学第三医院</w:t>
            </w:r>
          </w:p>
        </w:tc>
      </w:tr>
      <w:tr w14:paraId="37EA5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16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51C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皇秋莎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93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北京大学人民医院</w:t>
            </w:r>
          </w:p>
        </w:tc>
      </w:tr>
      <w:tr w14:paraId="47DE1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8E5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8B0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张伟龙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8D7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北京大学第三医院</w:t>
            </w:r>
          </w:p>
        </w:tc>
      </w:tr>
      <w:tr w14:paraId="74BFA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C04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12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佟训靓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8F3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北京医院</w:t>
            </w:r>
          </w:p>
        </w:tc>
      </w:tr>
      <w:tr w14:paraId="291CC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AA5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894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陈桂浩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662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医学科学院阜外医院</w:t>
            </w:r>
          </w:p>
        </w:tc>
      </w:tr>
      <w:tr w14:paraId="5B673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E80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6B6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马永蔌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102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北京大学第一医院</w:t>
            </w:r>
          </w:p>
        </w:tc>
      </w:tr>
      <w:tr w14:paraId="1B0E0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C1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53D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石铭俊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7F0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北京友谊医院</w:t>
            </w:r>
          </w:p>
        </w:tc>
      </w:tr>
      <w:tr w14:paraId="1CF41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E39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0A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张思辰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D42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北京医院</w:t>
            </w:r>
          </w:p>
        </w:tc>
      </w:tr>
      <w:tr w14:paraId="6C49A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83C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265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王浩宇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9E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医学科学院阜外医院</w:t>
            </w:r>
          </w:p>
        </w:tc>
      </w:tr>
      <w:tr w14:paraId="5CCB7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0526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4BA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李静惠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F5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医学科学院阜外医院</w:t>
            </w:r>
          </w:p>
        </w:tc>
      </w:tr>
      <w:tr w14:paraId="2DAAE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499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06A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昊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B68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北京友谊医院</w:t>
            </w:r>
          </w:p>
        </w:tc>
      </w:tr>
      <w:tr w14:paraId="4C535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C2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28D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晓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475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医学科学院肿瘤医院</w:t>
            </w:r>
          </w:p>
        </w:tc>
      </w:tr>
      <w:tr w14:paraId="22C5D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F7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CEE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王安强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8BE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肿瘤医院</w:t>
            </w:r>
          </w:p>
        </w:tc>
      </w:tr>
      <w:tr w14:paraId="2E4F9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9D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F9E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苏东宁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73A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北京天坛医院</w:t>
            </w:r>
          </w:p>
        </w:tc>
      </w:tr>
      <w:tr w14:paraId="7EB0F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6E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EEE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航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69B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北京协和医院</w:t>
            </w:r>
          </w:p>
        </w:tc>
      </w:tr>
      <w:tr w14:paraId="7A067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BED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98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孟令峰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F90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北京医院</w:t>
            </w:r>
          </w:p>
        </w:tc>
      </w:tr>
      <w:tr w14:paraId="0CBA1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55F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F96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贾林沛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229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首都医科大学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宣武医院</w:t>
            </w:r>
          </w:p>
        </w:tc>
      </w:tr>
      <w:tr w14:paraId="74A92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8AD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EAC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波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920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北京积水潭医院</w:t>
            </w:r>
          </w:p>
        </w:tc>
      </w:tr>
      <w:tr w14:paraId="6E899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836B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F2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帅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12E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东直门医院</w:t>
            </w:r>
          </w:p>
        </w:tc>
      </w:tr>
      <w:tr w14:paraId="197F3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C5D7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73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李梦梦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12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北京安贞医院</w:t>
            </w:r>
          </w:p>
        </w:tc>
      </w:tr>
      <w:tr w14:paraId="3A9E1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BFA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335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帅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AFE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北京同仁医院</w:t>
            </w:r>
          </w:p>
        </w:tc>
      </w:tr>
      <w:tr w14:paraId="612EC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B19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B34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深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05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北京儿童医院</w:t>
            </w:r>
          </w:p>
        </w:tc>
      </w:tr>
      <w:tr w14:paraId="45C5D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95A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914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超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B6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北京中医药大学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东方医院</w:t>
            </w:r>
          </w:p>
        </w:tc>
      </w:tr>
      <w:tr w14:paraId="5362A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A3A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6E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王茂舟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F3E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北京安贞医院</w:t>
            </w:r>
          </w:p>
        </w:tc>
      </w:tr>
      <w:tr w14:paraId="1BCDE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7E0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4E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刘奕彤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763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北京口腔医院</w:t>
            </w:r>
          </w:p>
        </w:tc>
      </w:tr>
      <w:tr w14:paraId="06877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FF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BEB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何  玥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62E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北京妇产医院</w:t>
            </w:r>
          </w:p>
        </w:tc>
      </w:tr>
      <w:tr w14:paraId="299AA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BFCB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E07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张  喆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22E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航天中心医院</w:t>
            </w:r>
          </w:p>
        </w:tc>
      </w:tr>
      <w:tr w14:paraId="44E73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D421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45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郑  佳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AE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北京大学第一医院</w:t>
            </w:r>
          </w:p>
        </w:tc>
      </w:tr>
      <w:tr w14:paraId="10722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1FDE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48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莫文秀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32D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北京儿童医院</w:t>
            </w:r>
          </w:p>
        </w:tc>
      </w:tr>
      <w:tr w14:paraId="6719F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CB6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D77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卢  帅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60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北京积水潭医院</w:t>
            </w:r>
          </w:p>
        </w:tc>
      </w:tr>
      <w:tr w14:paraId="1A138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CA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541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郝晓艳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86E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北京安贞医院</w:t>
            </w:r>
          </w:p>
        </w:tc>
      </w:tr>
      <w:tr w14:paraId="325F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D6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38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周  欣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4A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北京大学肿瘤医院</w:t>
            </w:r>
          </w:p>
        </w:tc>
      </w:tr>
      <w:tr w14:paraId="099D1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14F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117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崔碧霄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D2F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首都医科大学宣武医院</w:t>
            </w:r>
          </w:p>
        </w:tc>
      </w:tr>
      <w:tr w14:paraId="65399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47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0A0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毛堂友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32F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北京中医药大学东方医院</w:t>
            </w:r>
          </w:p>
        </w:tc>
      </w:tr>
      <w:tr w14:paraId="20E97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E05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C4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马  亚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63A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首都儿童医学中心</w:t>
            </w:r>
          </w:p>
        </w:tc>
      </w:tr>
      <w:tr w14:paraId="7496A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F9D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511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柯  静</w:t>
            </w:r>
          </w:p>
        </w:tc>
        <w:tc>
          <w:tcPr>
            <w:tcW w:w="2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D79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北京潞河医院</w:t>
            </w:r>
          </w:p>
        </w:tc>
      </w:tr>
      <w:tr w14:paraId="20D51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D8C8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6A4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张  洋</w:t>
            </w:r>
          </w:p>
        </w:tc>
        <w:tc>
          <w:tcPr>
            <w:tcW w:w="2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EE1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北京佑安医院</w:t>
            </w:r>
          </w:p>
        </w:tc>
      </w:tr>
      <w:tr w14:paraId="44ED3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365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E4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张俊波</w:t>
            </w:r>
          </w:p>
        </w:tc>
        <w:tc>
          <w:tcPr>
            <w:tcW w:w="2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83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北京清华长庚医院</w:t>
            </w:r>
          </w:p>
        </w:tc>
      </w:tr>
      <w:tr w14:paraId="34143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501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5B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任新华</w:t>
            </w:r>
          </w:p>
        </w:tc>
        <w:tc>
          <w:tcPr>
            <w:tcW w:w="2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E9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北京地坛医院</w:t>
            </w:r>
          </w:p>
        </w:tc>
      </w:tr>
      <w:tr w14:paraId="0CBE8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7A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CD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魏  嵩</w:t>
            </w:r>
          </w:p>
        </w:tc>
        <w:tc>
          <w:tcPr>
            <w:tcW w:w="2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14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北京胸科医院</w:t>
            </w:r>
          </w:p>
        </w:tc>
      </w:tr>
      <w:tr w14:paraId="3A503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CFD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2BB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程  晶</w:t>
            </w:r>
          </w:p>
        </w:tc>
        <w:tc>
          <w:tcPr>
            <w:tcW w:w="2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28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北京朝阳医院</w:t>
            </w:r>
          </w:p>
        </w:tc>
      </w:tr>
    </w:tbl>
    <w:p w14:paraId="7110C51C">
      <w:pPr>
        <w:jc w:val="center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080" w:bottom="1440" w:left="1080" w:header="851" w:footer="1588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5FB5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E3F9">
    <w:pPr>
      <w:pStyle w:val="2"/>
      <w:framePr w:wrap="around" w:vAnchor="text" w:hAnchor="margin" w:xAlign="outside" w:y="1"/>
      <w:ind w:left="210" w:leftChars="1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－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－</w:t>
    </w:r>
  </w:p>
  <w:p w14:paraId="4A77904B">
    <w:pPr>
      <w:pStyle w:val="2"/>
      <w:ind w:right="360" w:firstLine="360"/>
      <w:rPr>
        <w:rFonts w:ascii="宋体" w:hAnsi="宋体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691"/>
    <w:rsid w:val="04652BB5"/>
    <w:rsid w:val="05E03D0C"/>
    <w:rsid w:val="07397B77"/>
    <w:rsid w:val="09475E50"/>
    <w:rsid w:val="0A310FDA"/>
    <w:rsid w:val="0C3F2E5D"/>
    <w:rsid w:val="107E71A5"/>
    <w:rsid w:val="129E211B"/>
    <w:rsid w:val="13E90F0C"/>
    <w:rsid w:val="15F35395"/>
    <w:rsid w:val="1700747A"/>
    <w:rsid w:val="1BC17CE4"/>
    <w:rsid w:val="1D2C7FD0"/>
    <w:rsid w:val="23251200"/>
    <w:rsid w:val="25320446"/>
    <w:rsid w:val="29E4176D"/>
    <w:rsid w:val="29FE3744"/>
    <w:rsid w:val="2BAC0068"/>
    <w:rsid w:val="2E254102"/>
    <w:rsid w:val="34780D65"/>
    <w:rsid w:val="350975E6"/>
    <w:rsid w:val="37313B18"/>
    <w:rsid w:val="39ED4C94"/>
    <w:rsid w:val="3AEC225A"/>
    <w:rsid w:val="3C3B1E95"/>
    <w:rsid w:val="4182569C"/>
    <w:rsid w:val="41A73354"/>
    <w:rsid w:val="43301127"/>
    <w:rsid w:val="443F1622"/>
    <w:rsid w:val="489932CB"/>
    <w:rsid w:val="48DD765B"/>
    <w:rsid w:val="4A331C29"/>
    <w:rsid w:val="4ACB3DE8"/>
    <w:rsid w:val="4B9C55AC"/>
    <w:rsid w:val="4C0D64AA"/>
    <w:rsid w:val="4CA02E3A"/>
    <w:rsid w:val="4E0866D0"/>
    <w:rsid w:val="4E785D32"/>
    <w:rsid w:val="50343A8E"/>
    <w:rsid w:val="50BA4F00"/>
    <w:rsid w:val="51404FB5"/>
    <w:rsid w:val="51556929"/>
    <w:rsid w:val="52EC6E19"/>
    <w:rsid w:val="53256715"/>
    <w:rsid w:val="55C61EB9"/>
    <w:rsid w:val="563A433F"/>
    <w:rsid w:val="56921A85"/>
    <w:rsid w:val="56F72230"/>
    <w:rsid w:val="5C377C0C"/>
    <w:rsid w:val="5C3F445D"/>
    <w:rsid w:val="5FA0174C"/>
    <w:rsid w:val="60894991"/>
    <w:rsid w:val="638135AD"/>
    <w:rsid w:val="63B15515"/>
    <w:rsid w:val="64EE4C72"/>
    <w:rsid w:val="662D5327"/>
    <w:rsid w:val="689C6948"/>
    <w:rsid w:val="68B41D2F"/>
    <w:rsid w:val="6CBF5146"/>
    <w:rsid w:val="6DC4271A"/>
    <w:rsid w:val="6E6C1285"/>
    <w:rsid w:val="6F1C418A"/>
    <w:rsid w:val="7113780F"/>
    <w:rsid w:val="71C34D91"/>
    <w:rsid w:val="73D03795"/>
    <w:rsid w:val="73F908A2"/>
    <w:rsid w:val="751F6782"/>
    <w:rsid w:val="772C29BE"/>
    <w:rsid w:val="78034139"/>
    <w:rsid w:val="791B47AB"/>
    <w:rsid w:val="7AC949F9"/>
    <w:rsid w:val="7C8C4D79"/>
    <w:rsid w:val="7DBA7178"/>
    <w:rsid w:val="7DF03769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1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21"/>
    <w:basedOn w:val="5"/>
    <w:qFormat/>
    <w:uiPriority w:val="0"/>
    <w:rPr>
      <w:rFonts w:hint="eastAsia" w:ascii="宋体" w:hAnsi="宋体" w:eastAsia="宋体" w:cs="宋体"/>
      <w:color w:val="FF99CC"/>
      <w:sz w:val="22"/>
      <w:szCs w:val="22"/>
      <w:u w:val="none"/>
    </w:rPr>
  </w:style>
  <w:style w:type="character" w:customStyle="1" w:styleId="14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9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161"/>
    <w:basedOn w:val="5"/>
    <w:qFormat/>
    <w:uiPriority w:val="0"/>
    <w:rPr>
      <w:rFonts w:hint="eastAsia" w:ascii="宋体" w:hAnsi="宋体" w:eastAsia="宋体" w:cs="宋体"/>
      <w:color w:val="FF00FF"/>
      <w:sz w:val="22"/>
      <w:szCs w:val="22"/>
      <w:u w:val="none"/>
    </w:rPr>
  </w:style>
  <w:style w:type="character" w:customStyle="1" w:styleId="17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2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71"/>
    <w:basedOn w:val="5"/>
    <w:qFormat/>
    <w:uiPriority w:val="0"/>
    <w:rPr>
      <w:rFonts w:hint="eastAsia" w:ascii="宋体" w:hAnsi="宋体" w:eastAsia="宋体" w:cs="宋体"/>
      <w:color w:val="FF00FF"/>
      <w:sz w:val="21"/>
      <w:szCs w:val="21"/>
      <w:u w:val="none"/>
    </w:rPr>
  </w:style>
  <w:style w:type="character" w:customStyle="1" w:styleId="20">
    <w:name w:val="font1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31"/>
    <w:basedOn w:val="5"/>
    <w:qFormat/>
    <w:uiPriority w:val="0"/>
    <w:rPr>
      <w:rFonts w:hint="default" w:ascii="Times New Roman" w:hAnsi="Times New Roman" w:cs="Times New Roman"/>
      <w:color w:val="FF99CC"/>
      <w:sz w:val="22"/>
      <w:szCs w:val="22"/>
      <w:u w:val="none"/>
    </w:rPr>
  </w:style>
  <w:style w:type="character" w:customStyle="1" w:styleId="22">
    <w:name w:val="NormalCharacter"/>
    <w:qFormat/>
    <w:uiPriority w:val="0"/>
  </w:style>
  <w:style w:type="character" w:customStyle="1" w:styleId="23">
    <w:name w:val="font41"/>
    <w:basedOn w:val="5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24">
    <w:name w:val="font111"/>
    <w:basedOn w:val="5"/>
    <w:qFormat/>
    <w:uiPriority w:val="0"/>
    <w:rPr>
      <w:rFonts w:ascii="DejaVu Sans" w:hAnsi="DejaVu Sans" w:eastAsia="DejaVu Sans" w:cs="DejaVu Sans"/>
      <w:color w:val="000000"/>
      <w:sz w:val="21"/>
      <w:szCs w:val="21"/>
      <w:u w:val="none"/>
    </w:rPr>
  </w:style>
  <w:style w:type="character" w:customStyle="1" w:styleId="25">
    <w:name w:val="font71"/>
    <w:basedOn w:val="5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26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 Char"/>
    <w:basedOn w:val="1"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</Words>
  <Characters>78</Characters>
  <Lines>0</Lines>
  <Paragraphs>0</Paragraphs>
  <TotalTime>0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2025-08-26T09:05:08Z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eyJoZGlkIjoiMTQwZDM2ODhiMTEwNDkyMjhmYWYxMmJlZGZlMTNmN2YiLCJ1c2VySWQiOiI1MjM0MjE0NjQifQ==</vt:lpwstr>
  </property>
  <property fmtid="{D5CDD505-2E9C-101B-9397-08002B2CF9AE}" pid="4" name="ICV">
    <vt:lpwstr>8BCB661462764977B898FE78EDC8BD88_12</vt:lpwstr>
  </property>
</Properties>
</file>