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7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中直机关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中央国家机关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开展第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北京市控烟示范单位创建工作方案</w:t>
      </w:r>
    </w:p>
    <w:p>
      <w:pPr>
        <w:spacing w:before="0" w:line="560" w:lineRule="exact"/>
        <w:ind w:firstLine="640" w:firstLineChars="200"/>
        <w:contextualSpacing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contextualSpacing/>
        <w:jc w:val="both"/>
        <w:textAlignment w:val="auto"/>
        <w:outlineLvl w:val="9"/>
        <w:rPr>
          <w:rFonts w:hint="eastAsia"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2015年《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北京市控制吸烟条例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》实施以来，我市已开展了三批控烟示范单位创建，第三批示范单位目前正在创建中。为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持续推进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无烟环境建设，即日起，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在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中直和中央国家机关中全面开展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控烟示范单位创建活动，特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制定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工作方案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，具体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5" w:firstLineChars="211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一、工作范围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contextualSpacing/>
        <w:jc w:val="both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中直机关、中央国家机关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中未参与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过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北京市控烟示范单位创建活动的党政机关单位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1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、组织实施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contextualSpacing/>
        <w:jc w:val="both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北京市爱卫办统筹做好此次控烟示范单位创建活动；中直机关、中央国家机关爱卫办报送创建单位信息，组织申创单位开展控烟情况调查，组织开展阶段性督导评估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北京市疾控中心健康教育所负责制定工作方案、开展工作培训、组织终期验收评估及总结、宣传等工作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创建单位按照标准要求开展创建活动，配合做好调查、宣传及评估验收工作。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5" w:firstLineChars="211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、工作内容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eastAsia="zh-CN"/>
        </w:rPr>
        <w:t>组织申报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right="0" w:rightChars="0" w:firstLine="640" w:firstLineChars="200"/>
        <w:contextualSpacing/>
        <w:jc w:val="both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中直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机关、中央国家机关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爱卫办填写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《北京市控烟示范单位申创单位信息表》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（见附件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报送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辖区内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申报创建单位信息，并做好创建单位动员工作。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控烟情况调查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contextualSpacing/>
        <w:jc w:val="both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中直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机关、中央国家机关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爱卫办组织开展单位调查（见附件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）和个人调查（见附件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单位调查主要了解申创单位的基本情况、控烟制度、环境布置、控烟宣传等方面的内容。个人调查采用扫描二维码线上调查方式，主要了解单位职工控烟知识、态度、行为的情况，以及对工作场所控烟的认识。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工作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contextualSpacing/>
        <w:jc w:val="both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北京市爱卫办、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北京市疾控中心健康教育所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组织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开展创建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工作</w:t>
      </w:r>
      <w:r>
        <w:rPr>
          <w:rFonts w:hint="eastAsia" w:ascii="仿宋_GB2312" w:hAnsi="Times New Roman" w:eastAsia="仿宋_GB2312" w:cs="Times New Roman"/>
          <w:sz w:val="32"/>
          <w:szCs w:val="32"/>
        </w:rPr>
        <w:t>培训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，解读</w:t>
      </w:r>
      <w:r>
        <w:rPr>
          <w:rFonts w:hint="eastAsia" w:ascii="仿宋_GB2312" w:hAnsi="Times New Roman" w:eastAsia="仿宋_GB2312" w:cs="Times New Roman"/>
          <w:sz w:val="32"/>
          <w:szCs w:val="32"/>
        </w:rPr>
        <w:t>工作方案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及评估标准，分享优秀创建单位</w:t>
      </w:r>
      <w:r>
        <w:rPr>
          <w:rFonts w:hint="eastAsia" w:ascii="仿宋_GB2312" w:hAnsi="Times New Roman" w:eastAsia="仿宋_GB2312" w:cs="Times New Roman"/>
          <w:sz w:val="32"/>
          <w:szCs w:val="32"/>
        </w:rPr>
        <w:t>创建经验。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示范单位创建实践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contextualSpacing/>
        <w:jc w:val="both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各申请创建单位严格按</w:t>
      </w:r>
      <w:r>
        <w:rPr>
          <w:rFonts w:hint="eastAsia" w:ascii="仿宋_GB2312" w:hAnsi="Times New Roman" w:eastAsia="仿宋_GB2312" w:cs="Times New Roman"/>
          <w:sz w:val="32"/>
          <w:szCs w:val="32"/>
        </w:rPr>
        <w:t>照《北京市控烟示范单位标准》（附件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、《北京市控烟示范单位考核评估标准》（附件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开展控烟示范单位创建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活动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（五）督导及验收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contextualSpacing/>
        <w:jc w:val="both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中直机关、中央国家机关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爱卫办组建专家组，按照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相关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标准对申创单位进行督导和阶段性评估，针对发现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问题和不足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督促创建单位进行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整改，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并提交评估报告和验收名单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。市爱卫办依据验收名单，组织专家对申创单位进行终期验收评估。符合条件的予以命名、颁牌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contextualSpacing/>
        <w:jc w:val="both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numPr>
          <w:ilvl w:val="0"/>
          <w:numId w:val="0"/>
        </w:numPr>
        <w:spacing w:before="0" w:afterLines="0" w:line="560" w:lineRule="exact"/>
        <w:ind w:firstLine="640" w:firstLineChars="200"/>
        <w:contextualSpacing/>
        <w:jc w:val="both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附件：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1.北京市控烟示范单位申创单位信息表</w:t>
      </w:r>
    </w:p>
    <w:p>
      <w:pPr>
        <w:numPr>
          <w:ilvl w:val="0"/>
          <w:numId w:val="0"/>
        </w:numPr>
        <w:spacing w:before="0" w:afterLines="0" w:line="560" w:lineRule="exact"/>
        <w:ind w:firstLine="640" w:firstLineChars="200"/>
        <w:contextualSpacing/>
        <w:jc w:val="both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2.北京市控烟示范单位控烟工作调查表</w:t>
      </w:r>
    </w:p>
    <w:p>
      <w:pPr>
        <w:numPr>
          <w:ilvl w:val="0"/>
          <w:numId w:val="0"/>
        </w:numPr>
        <w:spacing w:before="0" w:afterLines="0" w:line="560" w:lineRule="exact"/>
        <w:ind w:firstLine="640" w:firstLineChars="200"/>
        <w:contextualSpacing/>
        <w:jc w:val="both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Cs w:val="0"/>
          <w:kern w:val="2"/>
          <w:sz w:val="32"/>
          <w:szCs w:val="32"/>
          <w:lang w:val="en-US" w:eastAsia="zh-CN"/>
        </w:rPr>
        <w:t xml:space="preserve">      3.北京市控烟示范单位个人调查说明</w:t>
      </w:r>
    </w:p>
    <w:p>
      <w:pPr>
        <w:spacing w:before="0" w:afterLines="0" w:line="560" w:lineRule="exact"/>
        <w:ind w:firstLine="640" w:firstLineChars="200"/>
        <w:contextualSpacing/>
        <w:jc w:val="both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4.北京市控烟示范单位标准</w:t>
      </w:r>
    </w:p>
    <w:p>
      <w:pPr>
        <w:spacing w:before="0" w:afterLines="0" w:line="560" w:lineRule="exact"/>
        <w:ind w:firstLine="640" w:firstLineChars="200"/>
        <w:contextualSpacing/>
        <w:jc w:val="both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5.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北京市控烟示范单位考核评估标准</w:t>
      </w:r>
    </w:p>
    <w:p>
      <w:pPr>
        <w:spacing w:before="0" w:afterLines="0" w:line="560" w:lineRule="exact"/>
        <w:ind w:firstLine="640" w:firstLineChars="200"/>
        <w:contextualSpacing/>
        <w:jc w:val="both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>
      <w:pPr>
        <w:spacing w:before="0" w:afterLines="0" w:line="560" w:lineRule="exact"/>
        <w:ind w:firstLine="640" w:firstLineChars="200"/>
        <w:contextualSpacing/>
        <w:jc w:val="both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before="0" w:afterLines="0" w:line="560" w:lineRule="exact"/>
        <w:ind w:right="0" w:firstLine="640" w:firstLineChars="200"/>
        <w:contextualSpacing/>
        <w:jc w:val="both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before="0" w:afterLines="0" w:line="560" w:lineRule="exact"/>
        <w:ind w:firstLine="640" w:firstLineChars="200"/>
        <w:contextualSpacing/>
        <w:jc w:val="both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797" w:right="1440" w:bottom="1797" w:left="1440" w:header="851" w:footer="992" w:gutter="0"/>
          <w:pgNumType w:fmt="numberInDash"/>
          <w:cols w:space="720" w:num="1"/>
          <w:rtlGutter w:val="0"/>
          <w:docGrid w:type="linesAndChars" w:linePitch="312" w:charSpace="0"/>
        </w:sectPr>
      </w:pPr>
    </w:p>
    <w:p>
      <w:pPr>
        <w:spacing w:beforeLines="0" w:line="500" w:lineRule="exact"/>
        <w:ind w:firstLine="227" w:firstLineChars="71"/>
        <w:jc w:val="left"/>
        <w:rPr>
          <w:rFonts w:hint="eastAsia" w:ascii="黑体" w:hAnsi="宋体" w:eastAsia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bCs/>
          <w:kern w:val="0"/>
          <w:sz w:val="32"/>
          <w:szCs w:val="32"/>
        </w:rPr>
        <w:t>附件</w:t>
      </w:r>
      <w:r>
        <w:rPr>
          <w:rFonts w:hint="eastAsia" w:ascii="黑体" w:hAnsi="宋体" w:eastAsia="黑体"/>
          <w:bCs/>
          <w:kern w:val="0"/>
          <w:sz w:val="32"/>
          <w:szCs w:val="32"/>
          <w:lang w:val="en-US" w:eastAsia="zh-CN"/>
        </w:rPr>
        <w:t>1</w:t>
      </w:r>
    </w:p>
    <w:p>
      <w:pPr>
        <w:spacing w:beforeLines="0" w:line="500" w:lineRule="exact"/>
        <w:ind w:firstLine="312" w:firstLineChars="71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</w:pPr>
    </w:p>
    <w:p>
      <w:pPr>
        <w:spacing w:beforeLines="0" w:line="500" w:lineRule="exact"/>
        <w:ind w:firstLine="312" w:firstLineChars="71"/>
        <w:jc w:val="center"/>
        <w:rPr>
          <w:rFonts w:hint="eastAsia" w:ascii="方正小标宋简体" w:hAnsi="方正小标宋简体" w:eastAsia="方正小标宋简体" w:cs="方正小标宋简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北京市控烟示范单位申创单位信息表</w:t>
      </w:r>
    </w:p>
    <w:p>
      <w:pPr>
        <w:spacing w:beforeLines="0" w:line="500" w:lineRule="exact"/>
        <w:jc w:val="both"/>
        <w:rPr>
          <w:rFonts w:hint="eastAsia" w:ascii="黑体" w:hAnsi="宋体" w:eastAsia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区/地区/行业：___________________</w:t>
      </w:r>
    </w:p>
    <w:p>
      <w:pPr>
        <w:spacing w:beforeLines="0" w:line="500" w:lineRule="exact"/>
        <w:ind w:firstLine="227" w:firstLineChars="71"/>
        <w:jc w:val="left"/>
        <w:rPr>
          <w:rFonts w:hint="eastAsia" w:ascii="黑体" w:hAnsi="宋体" w:eastAsia="黑体"/>
          <w:bCs/>
          <w:kern w:val="0"/>
          <w:sz w:val="32"/>
          <w:szCs w:val="32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0"/>
        <w:gridCol w:w="1491"/>
        <w:gridCol w:w="1495"/>
        <w:gridCol w:w="1680"/>
        <w:gridCol w:w="1166"/>
        <w:gridCol w:w="1304"/>
        <w:gridCol w:w="1098"/>
        <w:gridCol w:w="1046"/>
        <w:gridCol w:w="994"/>
        <w:gridCol w:w="1253"/>
        <w:gridCol w:w="17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7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  码</w:t>
            </w:r>
          </w:p>
        </w:tc>
        <w:tc>
          <w:tcPr>
            <w:tcW w:w="14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4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性质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15"/>
                <w:szCs w:val="15"/>
                <w:u w:val="none"/>
                <w:vertAlign w:val="superscript"/>
                <w:lang w:val="en-US" w:eastAsia="zh-CN" w:bidi="ar"/>
              </w:rPr>
              <w:t>▲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  址</w:t>
            </w:r>
          </w:p>
        </w:tc>
        <w:tc>
          <w:tcPr>
            <w:tcW w:w="3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在岗职工人数*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422" w:leftChars="0" w:hanging="422" w:hangingChars="20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占地面积 </w:t>
            </w:r>
          </w:p>
          <w:p>
            <w:pPr>
              <w:keepNext w:val="0"/>
              <w:keepLines w:val="0"/>
              <w:widowControl/>
              <w:suppressLineNumbers w:val="0"/>
              <w:ind w:left="422" w:leftChars="0" w:hanging="422" w:hangingChars="20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（平方米）</w:t>
            </w:r>
          </w:p>
        </w:tc>
        <w:tc>
          <w:tcPr>
            <w:tcW w:w="12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  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男职工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女职工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  计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  内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  外</w:t>
            </w:r>
          </w:p>
        </w:tc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spacing w:beforeLines="0" w:line="500" w:lineRule="exact"/>
        <w:ind w:firstLine="149" w:firstLineChars="71"/>
        <w:jc w:val="left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 w:ascii="黑体" w:hAnsi="宋体" w:eastAsia="黑体"/>
          <w:bCs/>
          <w:kern w:val="0"/>
          <w:sz w:val="21"/>
          <w:szCs w:val="21"/>
          <w:lang w:val="en-US" w:eastAsia="zh-CN"/>
        </w:rPr>
        <w:t>备注：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15"/>
          <w:szCs w:val="15"/>
          <w:u w:val="none"/>
          <w:vertAlign w:val="superscript"/>
          <w:lang w:val="en-US" w:eastAsia="zh-CN" w:bidi="ar"/>
        </w:rPr>
        <w:t>▲</w:t>
      </w:r>
      <w:r>
        <w:rPr>
          <w:rFonts w:hint="eastAsia" w:ascii="黑体" w:hAnsi="宋体" w:eastAsia="黑体" w:cs="Times New Roman"/>
          <w:b w:val="0"/>
          <w:bCs/>
          <w:i w:val="0"/>
          <w:kern w:val="0"/>
          <w:sz w:val="21"/>
          <w:szCs w:val="21"/>
          <w:u w:val="none"/>
          <w:vertAlign w:val="baseline"/>
          <w:lang w:val="en-US" w:eastAsia="zh-CN" w:bidi="ar"/>
        </w:rPr>
        <w:t>单位性质应为政府</w:t>
      </w:r>
      <w:r>
        <w:rPr>
          <w:rFonts w:hint="eastAsia" w:ascii="黑体" w:hAnsi="宋体" w:eastAsia="黑体"/>
          <w:bCs/>
          <w:kern w:val="0"/>
          <w:sz w:val="21"/>
          <w:szCs w:val="21"/>
          <w:u w:val="none"/>
          <w:lang w:val="en-US" w:eastAsia="zh-CN"/>
        </w:rPr>
        <w:t>机关、事业单位、社会团体、国企、私企等</w:t>
      </w:r>
      <w:r>
        <w:rPr>
          <w:rFonts w:hint="eastAsia"/>
          <w:sz w:val="24"/>
          <w:szCs w:val="24"/>
          <w:u w:val="none"/>
          <w:lang w:val="en-US" w:eastAsia="zh-CN"/>
        </w:rPr>
        <w:t>。</w:t>
      </w:r>
    </w:p>
    <w:p>
      <w:pPr>
        <w:spacing w:beforeLines="0" w:line="500" w:lineRule="exact"/>
        <w:ind w:firstLine="0" w:firstLineChars="0"/>
        <w:jc w:val="left"/>
        <w:rPr>
          <w:rFonts w:hint="eastAsia" w:ascii="黑体" w:hAnsi="宋体" w:eastAsia="黑体"/>
          <w:bCs/>
          <w:kern w:val="0"/>
          <w:sz w:val="21"/>
          <w:szCs w:val="21"/>
          <w:lang w:val="en-US" w:eastAsia="zh-CN"/>
        </w:rPr>
        <w:sectPr>
          <w:pgSz w:w="16838" w:h="11906" w:orient="landscape"/>
          <w:pgMar w:top="1134" w:right="1418" w:bottom="1134" w:left="1418" w:header="851" w:footer="992" w:gutter="0"/>
          <w:pgNumType w:fmt="numberInDash"/>
          <w:cols w:space="720" w:num="1"/>
          <w:rtlGutter w:val="0"/>
          <w:docGrid w:linePitch="312" w:charSpace="0"/>
        </w:sectPr>
      </w:pPr>
      <w:r>
        <w:rPr>
          <w:rFonts w:hint="eastAsia" w:ascii="黑体" w:hAnsi="宋体" w:eastAsia="黑体"/>
          <w:bCs/>
          <w:kern w:val="0"/>
          <w:sz w:val="21"/>
          <w:szCs w:val="21"/>
          <w:lang w:val="en-US" w:eastAsia="zh-CN"/>
        </w:rPr>
        <w:t>*若为学校，填写师生总人数。</w:t>
      </w:r>
    </w:p>
    <w:p>
      <w:pPr>
        <w:spacing w:beforeLines="0" w:line="500" w:lineRule="exact"/>
        <w:ind w:firstLine="227" w:firstLineChars="71"/>
        <w:jc w:val="left"/>
        <w:rPr>
          <w:rFonts w:hint="eastAsia" w:ascii="黑体" w:hAnsi="宋体" w:eastAsia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bCs/>
          <w:kern w:val="0"/>
          <w:sz w:val="32"/>
          <w:szCs w:val="32"/>
          <w:lang w:val="en-US" w:eastAsia="zh-CN"/>
        </w:rPr>
        <w:t xml:space="preserve">附件2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北京市控烟示范单位控烟工作调查表</w:t>
      </w:r>
    </w:p>
    <w:p>
      <w:pPr>
        <w:spacing w:before="0" w:beforeLines="0" w:afterLines="0" w:line="500" w:lineRule="exact"/>
        <w:ind w:left="0" w:leftChars="0" w:firstLine="220" w:firstLineChars="0"/>
        <w:jc w:val="both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区（地区）：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/>
          <w:sz w:val="24"/>
          <w:szCs w:val="24"/>
          <w:lang w:val="en-US" w:eastAsia="zh-CN"/>
        </w:rPr>
        <w:t xml:space="preserve">       区编码：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□□</w:t>
      </w:r>
      <w:r>
        <w:rPr>
          <w:rFonts w:hint="eastAsia"/>
          <w:sz w:val="24"/>
          <w:szCs w:val="24"/>
          <w:lang w:val="en-US" w:eastAsia="zh-CN"/>
        </w:rPr>
        <w:t xml:space="preserve">     单位编码：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□□</w:t>
      </w:r>
    </w:p>
    <w:p>
      <w:pPr>
        <w:spacing w:before="0" w:beforeLines="0" w:afterLines="0" w:line="500" w:lineRule="exact"/>
        <w:ind w:left="0" w:leftChars="0" w:firstLine="249" w:firstLineChars="104"/>
        <w:jc w:val="both"/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单位名称：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（盖章）</w:t>
      </w:r>
    </w:p>
    <w:p>
      <w:pPr>
        <w:spacing w:before="0" w:beforeLines="0" w:afterLines="0" w:line="500" w:lineRule="exact"/>
        <w:ind w:left="0" w:leftChars="0" w:firstLine="220" w:firstLineChars="0"/>
        <w:jc w:val="both"/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控烟工作负责人：</w:t>
      </w: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联系方式：</w:t>
      </w: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    </w:t>
      </w:r>
    </w:p>
    <w:p>
      <w:pPr>
        <w:numPr>
          <w:ilvl w:val="0"/>
          <w:numId w:val="2"/>
        </w:numPr>
        <w:spacing w:before="313" w:beforeLines="100" w:afterLines="0" w:line="500" w:lineRule="exact"/>
        <w:ind w:firstLine="562"/>
        <w:jc w:val="both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基本情况</w:t>
      </w:r>
    </w:p>
    <w:p>
      <w:pPr>
        <w:numPr>
          <w:ilvl w:val="0"/>
          <w:numId w:val="0"/>
        </w:numPr>
        <w:spacing w:beforeLines="0" w:afterLines="0" w:line="480" w:lineRule="exact"/>
        <w:jc w:val="both"/>
        <w:rPr>
          <w:rFonts w:hint="eastAsia"/>
          <w:b/>
          <w:bCs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 xml:space="preserve">A1. </w:t>
      </w: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 xml:space="preserve">您所在单位是否为窗口单位？    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①</w:t>
      </w: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 xml:space="preserve"> 是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②</w:t>
      </w: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>否（</w:t>
      </w:r>
      <w:r>
        <w:rPr>
          <w:rFonts w:hint="eastAsia"/>
          <w:b/>
          <w:bCs/>
          <w:sz w:val="24"/>
          <w:szCs w:val="24"/>
          <w:highlight w:val="none"/>
          <w:u w:val="none"/>
          <w:lang w:val="en-US" w:eastAsia="zh-CN"/>
        </w:rPr>
        <w:t>跳</w:t>
      </w: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至</w:t>
      </w: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>A3</w:t>
      </w: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题</w:t>
      </w: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>）</w:t>
      </w:r>
    </w:p>
    <w:p>
      <w:pPr>
        <w:spacing w:beforeLines="0" w:afterLines="0" w:line="480" w:lineRule="exact"/>
        <w:ind w:firstLine="0" w:firstLineChars="0"/>
        <w:jc w:val="both"/>
        <w:rPr>
          <w:rFonts w:hint="eastAsia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>A2. 您单位平均每月服务人次数：__________</w:t>
      </w:r>
    </w:p>
    <w:p>
      <w:pPr>
        <w:numPr>
          <w:ilvl w:val="0"/>
          <w:numId w:val="0"/>
        </w:numPr>
        <w:spacing w:beforeLines="0" w:afterLines="0" w:line="480" w:lineRule="exact"/>
        <w:jc w:val="both"/>
        <w:rPr>
          <w:rFonts w:hint="eastAsia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>A3. 您所在单位领导班子人数：______________，其中吸烟人数：_____________</w:t>
      </w:r>
    </w:p>
    <w:p>
      <w:pPr>
        <w:numPr>
          <w:ilvl w:val="0"/>
          <w:numId w:val="0"/>
        </w:numPr>
        <w:spacing w:beforeLines="0" w:afterLines="0" w:line="480" w:lineRule="exact"/>
        <w:jc w:val="both"/>
        <w:rPr>
          <w:rFonts w:hint="eastAsia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 xml:space="preserve">A4. 您单位是否掌握职工的吸烟情况？   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①</w:t>
      </w: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 xml:space="preserve"> 是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②</w:t>
      </w: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>否</w:t>
      </w:r>
    </w:p>
    <w:p>
      <w:pPr>
        <w:numPr>
          <w:ilvl w:val="0"/>
          <w:numId w:val="0"/>
        </w:numPr>
        <w:spacing w:beforeLines="0" w:afterLines="0" w:line="480" w:lineRule="exact"/>
        <w:jc w:val="both"/>
        <w:rPr>
          <w:rFonts w:hint="eastAsia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>A5. 单位职工吸烟人数：______________，男职工吸烟人数：___________</w:t>
      </w:r>
    </w:p>
    <w:p>
      <w:pPr>
        <w:numPr>
          <w:ilvl w:val="0"/>
          <w:numId w:val="2"/>
        </w:numPr>
        <w:spacing w:before="157" w:beforeLines="50" w:afterLines="0" w:line="480" w:lineRule="exact"/>
        <w:ind w:firstLine="562"/>
        <w:jc w:val="both"/>
        <w:rPr>
          <w:rFonts w:hint="eastAsia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控烟环境</w:t>
      </w:r>
    </w:p>
    <w:p>
      <w:pPr>
        <w:numPr>
          <w:ilvl w:val="0"/>
          <w:numId w:val="0"/>
        </w:numPr>
        <w:spacing w:beforeLines="0" w:afterLines="0" w:line="480" w:lineRule="exact"/>
        <w:jc w:val="both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u w:val="none"/>
          <w:lang w:val="en-US" w:eastAsia="zh-CN"/>
        </w:rPr>
        <w:t>B1. 您所在的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单位禁烟范围是（      ）  </w:t>
      </w:r>
    </w:p>
    <w:p>
      <w:pPr>
        <w:numPr>
          <w:ilvl w:val="0"/>
          <w:numId w:val="0"/>
        </w:numPr>
        <w:spacing w:beforeLines="0" w:afterLines="0" w:line="480" w:lineRule="exact"/>
        <w:ind w:firstLine="480" w:firstLineChars="20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①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室内外全面禁烟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②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室内禁烟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③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其它， </w:t>
      </w:r>
      <w:r>
        <w:rPr>
          <w:rFonts w:hint="eastAsia"/>
          <w:sz w:val="24"/>
          <w:szCs w:val="24"/>
          <w:highlight w:val="none"/>
          <w:u w:val="single"/>
          <w:lang w:val="en-US" w:eastAsia="zh-CN"/>
        </w:rPr>
        <w:t xml:space="preserve">            （</w:t>
      </w:r>
      <w:r>
        <w:rPr>
          <w:rFonts w:hint="eastAsia"/>
          <w:sz w:val="24"/>
          <w:szCs w:val="24"/>
          <w:highlight w:val="none"/>
          <w:lang w:val="en-US" w:eastAsia="zh-CN"/>
        </w:rPr>
        <w:t>请注</w:t>
      </w: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 xml:space="preserve">明）  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 </w:t>
      </w:r>
    </w:p>
    <w:p>
      <w:pPr>
        <w:numPr>
          <w:ilvl w:val="0"/>
          <w:numId w:val="0"/>
        </w:numPr>
        <w:spacing w:beforeLines="0" w:afterLines="0" w:line="480" w:lineRule="exact"/>
        <w:ind w:firstLine="0" w:firstLineChars="0"/>
        <w:jc w:val="both"/>
        <w:rPr>
          <w:rFonts w:hint="eastAsia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u w:val="none"/>
          <w:lang w:val="en-US" w:eastAsia="zh-CN"/>
        </w:rPr>
        <w:t xml:space="preserve">B2. </w:t>
      </w: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>您单位办公楼宇的数量是_________栋</w:t>
      </w:r>
    </w:p>
    <w:p>
      <w:pPr>
        <w:numPr>
          <w:ilvl w:val="0"/>
          <w:numId w:val="0"/>
        </w:numPr>
        <w:spacing w:beforeLines="0" w:afterLines="0" w:line="480" w:lineRule="exact"/>
        <w:ind w:firstLine="0" w:firstLineChars="0"/>
        <w:jc w:val="left"/>
        <w:rPr>
          <w:rFonts w:hint="eastAsia"/>
          <w:b/>
          <w:bCs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 xml:space="preserve">B3. </w:t>
      </w:r>
      <w:r>
        <w:rPr>
          <w:rFonts w:hint="eastAsia"/>
          <w:b w:val="0"/>
          <w:bCs w:val="0"/>
          <w:sz w:val="24"/>
          <w:szCs w:val="24"/>
          <w:highlight w:val="none"/>
          <w:u w:val="none"/>
          <w:lang w:val="en-US" w:eastAsia="zh-CN"/>
        </w:rPr>
        <w:t>您的单位是否与其他单位共用办公楼宇?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（    ）  </w:t>
      </w:r>
      <w:r>
        <w:rPr>
          <w:rFonts w:hint="eastAsia"/>
          <w:b w:val="0"/>
          <w:bCs w:val="0"/>
          <w:sz w:val="24"/>
          <w:szCs w:val="24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①</w:t>
      </w: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 xml:space="preserve"> 是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②</w:t>
      </w: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 xml:space="preserve"> 否（</w:t>
      </w:r>
      <w:r>
        <w:rPr>
          <w:rFonts w:hint="eastAsia"/>
          <w:b/>
          <w:bCs/>
          <w:sz w:val="24"/>
          <w:szCs w:val="24"/>
          <w:highlight w:val="none"/>
          <w:u w:val="none"/>
          <w:lang w:val="en-US" w:eastAsia="zh-CN"/>
        </w:rPr>
        <w:t>跳转到B5</w:t>
      </w: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题</w:t>
      </w: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>）</w:t>
      </w:r>
    </w:p>
    <w:p>
      <w:pPr>
        <w:numPr>
          <w:ilvl w:val="0"/>
          <w:numId w:val="0"/>
        </w:numPr>
        <w:spacing w:beforeLines="0" w:afterLines="0" w:line="480" w:lineRule="exact"/>
        <w:jc w:val="both"/>
        <w:rPr>
          <w:rFonts w:hint="eastAsia"/>
          <w:b w:val="0"/>
          <w:bCs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u w:val="none"/>
          <w:lang w:val="en-US" w:eastAsia="zh-CN"/>
        </w:rPr>
        <w:t xml:space="preserve">B4. 您的单位与其他单位共用哪些区域? </w:t>
      </w:r>
      <w:r>
        <w:rPr>
          <w:rFonts w:hint="eastAsia"/>
          <w:sz w:val="24"/>
          <w:szCs w:val="24"/>
          <w:highlight w:val="none"/>
          <w:lang w:val="en-US" w:eastAsia="zh-CN"/>
        </w:rPr>
        <w:t>（     ） 【</w:t>
      </w:r>
      <w:r>
        <w:rPr>
          <w:rFonts w:hint="eastAsia"/>
          <w:b w:val="0"/>
          <w:bCs w:val="0"/>
          <w:sz w:val="24"/>
          <w:szCs w:val="24"/>
          <w:highlight w:val="none"/>
          <w:u w:val="none"/>
          <w:lang w:val="en-US" w:eastAsia="zh-CN"/>
        </w:rPr>
        <w:t>可多选</w:t>
      </w:r>
      <w:r>
        <w:rPr>
          <w:rFonts w:hint="eastAsia"/>
          <w:sz w:val="24"/>
          <w:szCs w:val="24"/>
          <w:highlight w:val="none"/>
          <w:lang w:val="en-US" w:eastAsia="zh-CN"/>
        </w:rPr>
        <w:t>】</w:t>
      </w:r>
    </w:p>
    <w:p>
      <w:pPr>
        <w:numPr>
          <w:ilvl w:val="0"/>
          <w:numId w:val="0"/>
        </w:numPr>
        <w:spacing w:beforeLines="0" w:afterLines="0" w:line="480" w:lineRule="exact"/>
        <w:ind w:firstLine="0" w:firstLineChars="0"/>
        <w:jc w:val="both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①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楼梯间/电梯</w:t>
      </w: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②</w:t>
      </w: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 xml:space="preserve">走廊  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③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餐厅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 xml:space="preserve">④厕所  </w:t>
      </w:r>
    </w:p>
    <w:p>
      <w:pPr>
        <w:numPr>
          <w:ilvl w:val="0"/>
          <w:numId w:val="0"/>
        </w:numPr>
        <w:spacing w:beforeLines="0" w:afterLines="0" w:line="480" w:lineRule="exact"/>
        <w:ind w:firstLine="480" w:firstLineChars="200"/>
        <w:jc w:val="both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⑤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吸烟区            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⑥</w:t>
      </w:r>
      <w:r>
        <w:rPr>
          <w:rFonts w:hint="eastAsia"/>
          <w:sz w:val="24"/>
          <w:szCs w:val="24"/>
          <w:lang w:val="en-US" w:eastAsia="zh-CN"/>
        </w:rPr>
        <w:t xml:space="preserve">其它，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/>
          <w:sz w:val="24"/>
          <w:szCs w:val="24"/>
          <w:u w:val="none"/>
          <w:lang w:val="en-US"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请注明</w:t>
      </w:r>
      <w:r>
        <w:rPr>
          <w:rFonts w:hint="eastAsia"/>
          <w:sz w:val="24"/>
          <w:szCs w:val="24"/>
          <w:u w:val="none"/>
          <w:lang w:val="en-US" w:eastAsia="zh-CN"/>
        </w:rPr>
        <w:t>）</w:t>
      </w:r>
    </w:p>
    <w:p>
      <w:pPr>
        <w:numPr>
          <w:ilvl w:val="0"/>
          <w:numId w:val="0"/>
        </w:numPr>
        <w:spacing w:beforeLines="0" w:afterLines="0" w:line="480" w:lineRule="exact"/>
        <w:ind w:firstLine="0" w:firstLineChars="0"/>
        <w:jc w:val="both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 xml:space="preserve">B5. </w:t>
      </w:r>
      <w:r>
        <w:rPr>
          <w:rFonts w:hint="eastAsia"/>
          <w:sz w:val="24"/>
          <w:szCs w:val="24"/>
          <w:u w:val="none"/>
          <w:lang w:val="en-US" w:eastAsia="zh-CN"/>
        </w:rPr>
        <w:t>您所在单位有_____处控烟宣传栏？</w:t>
      </w:r>
    </w:p>
    <w:p>
      <w:pPr>
        <w:numPr>
          <w:ilvl w:val="0"/>
          <w:numId w:val="0"/>
        </w:numPr>
        <w:spacing w:beforeLines="0" w:afterLines="0" w:line="480" w:lineRule="exact"/>
        <w:ind w:firstLine="0" w:firstLineChars="0"/>
        <w:jc w:val="both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 xml:space="preserve">B6. 您所在单位入口处是否有禁烟的提示牌？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①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是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②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否</w:t>
      </w:r>
    </w:p>
    <w:p>
      <w:pPr>
        <w:numPr>
          <w:ilvl w:val="0"/>
          <w:numId w:val="0"/>
        </w:numPr>
        <w:spacing w:beforeLines="0" w:afterLines="0" w:line="480" w:lineRule="exact"/>
        <w:ind w:firstLine="0" w:firstLineChars="0"/>
        <w:jc w:val="both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 xml:space="preserve">B7. 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您所在单位是否设置了吸烟区？        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①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是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②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否（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跳</w:t>
      </w:r>
      <w:r>
        <w:rPr>
          <w:rFonts w:hint="eastAsia"/>
          <w:b/>
          <w:bCs/>
          <w:sz w:val="24"/>
          <w:szCs w:val="24"/>
          <w:lang w:val="en-US" w:eastAsia="zh-CN"/>
        </w:rPr>
        <w:t>至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B8题</w:t>
      </w:r>
      <w:r>
        <w:rPr>
          <w:rFonts w:hint="eastAsia"/>
          <w:sz w:val="24"/>
          <w:szCs w:val="24"/>
          <w:u w:val="none"/>
          <w:lang w:val="en-US" w:eastAsia="zh-CN"/>
        </w:rPr>
        <w:t>）</w:t>
      </w:r>
    </w:p>
    <w:p>
      <w:pPr>
        <w:numPr>
          <w:ilvl w:val="0"/>
          <w:numId w:val="0"/>
        </w:numPr>
        <w:spacing w:beforeLines="0" w:afterLines="0" w:line="480" w:lineRule="exact"/>
        <w:ind w:firstLine="0" w:firstLineChars="0"/>
        <w:jc w:val="both"/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Calibri" w:hAnsi="Calibri" w:cs="Times New Roman"/>
          <w:i w:val="0"/>
          <w:kern w:val="2"/>
          <w:sz w:val="24"/>
          <w:szCs w:val="24"/>
          <w:highlight w:val="none"/>
          <w:u w:val="none"/>
          <w:lang w:val="en-US" w:eastAsia="zh-CN" w:bidi="ar"/>
        </w:rPr>
        <w:t>B</w:t>
      </w:r>
      <w:r>
        <w:rPr>
          <w:rFonts w:hint="eastAsia" w:cs="Times New Roman"/>
          <w:i w:val="0"/>
          <w:kern w:val="2"/>
          <w:sz w:val="24"/>
          <w:szCs w:val="24"/>
          <w:highlight w:val="none"/>
          <w:u w:val="none"/>
          <w:lang w:val="en-US" w:eastAsia="zh-CN" w:bidi="ar"/>
        </w:rPr>
        <w:t>7</w:t>
      </w:r>
      <w:r>
        <w:rPr>
          <w:rFonts w:hint="eastAsia" w:ascii="Calibri" w:hAnsi="Calibri" w:cs="Times New Roman"/>
          <w:i w:val="0"/>
          <w:kern w:val="2"/>
          <w:sz w:val="24"/>
          <w:szCs w:val="24"/>
          <w:highlight w:val="none"/>
          <w:u w:val="none"/>
          <w:lang w:val="en-US" w:eastAsia="zh-CN" w:bidi="ar"/>
        </w:rPr>
        <w:t>1.</w:t>
      </w:r>
      <w:r>
        <w:rPr>
          <w:rFonts w:hint="eastAsia" w:cs="Times New Roman"/>
          <w:i w:val="0"/>
          <w:kern w:val="2"/>
          <w:sz w:val="24"/>
          <w:szCs w:val="24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您单位有</w:t>
      </w:r>
      <w:r>
        <w:rPr>
          <w:rFonts w:hint="eastAsia"/>
          <w:sz w:val="24"/>
          <w:szCs w:val="24"/>
          <w:u w:val="none"/>
          <w:lang w:val="en-US" w:eastAsia="zh-CN"/>
        </w:rPr>
        <w:t>_____个</w:t>
      </w:r>
      <w:r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吸烟区？</w:t>
      </w:r>
    </w:p>
    <w:p>
      <w:pPr>
        <w:numPr>
          <w:ilvl w:val="0"/>
          <w:numId w:val="0"/>
        </w:numPr>
        <w:spacing w:beforeLines="0" w:afterLines="0" w:line="480" w:lineRule="exact"/>
        <w:ind w:firstLine="0" w:firstLineChars="0"/>
        <w:jc w:val="both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Calibri" w:hAnsi="Calibri" w:cs="Times New Roman"/>
          <w:i w:val="0"/>
          <w:kern w:val="2"/>
          <w:sz w:val="24"/>
          <w:szCs w:val="24"/>
          <w:highlight w:val="none"/>
          <w:u w:val="none"/>
          <w:lang w:val="en-US" w:eastAsia="zh-CN" w:bidi="ar"/>
        </w:rPr>
        <w:t>B</w:t>
      </w:r>
      <w:r>
        <w:rPr>
          <w:rFonts w:hint="eastAsia" w:cs="Times New Roman"/>
          <w:i w:val="0"/>
          <w:kern w:val="2"/>
          <w:sz w:val="24"/>
          <w:szCs w:val="24"/>
          <w:highlight w:val="none"/>
          <w:u w:val="none"/>
          <w:lang w:val="en-US" w:eastAsia="zh-CN" w:bidi="ar"/>
        </w:rPr>
        <w:t>72</w:t>
      </w:r>
      <w:r>
        <w:rPr>
          <w:rFonts w:hint="eastAsia" w:ascii="Calibri" w:hAnsi="Calibri" w:cs="Times New Roman"/>
          <w:i w:val="0"/>
          <w:kern w:val="2"/>
          <w:sz w:val="24"/>
          <w:szCs w:val="24"/>
          <w:highlight w:val="none"/>
          <w:u w:val="none"/>
          <w:lang w:val="en-US" w:eastAsia="zh-CN" w:bidi="ar"/>
        </w:rPr>
        <w:t>.</w:t>
      </w:r>
      <w:r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吸烟区</w:t>
      </w:r>
      <w:r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是否有“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吸烟区</w:t>
      </w:r>
      <w:r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”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的标识</w:t>
      </w:r>
      <w:r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？     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①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全部有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②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部分有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③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没有</w:t>
      </w:r>
    </w:p>
    <w:p>
      <w:pPr>
        <w:numPr>
          <w:ilvl w:val="0"/>
          <w:numId w:val="0"/>
        </w:numPr>
        <w:spacing w:beforeLines="0" w:afterLines="0" w:line="480" w:lineRule="exact"/>
        <w:ind w:firstLine="0" w:firstLineChars="0"/>
        <w:jc w:val="both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rFonts w:hint="eastAsia" w:ascii="Calibri" w:hAnsi="Calibri" w:cs="Times New Roman"/>
          <w:i w:val="0"/>
          <w:kern w:val="2"/>
          <w:sz w:val="24"/>
          <w:szCs w:val="24"/>
          <w:highlight w:val="none"/>
          <w:u w:val="none"/>
          <w:lang w:val="en-US" w:eastAsia="zh-CN" w:bidi="ar"/>
        </w:rPr>
        <w:t>B</w:t>
      </w:r>
      <w:r>
        <w:rPr>
          <w:rFonts w:hint="eastAsia" w:cs="Times New Roman"/>
          <w:i w:val="0"/>
          <w:kern w:val="2"/>
          <w:sz w:val="24"/>
          <w:szCs w:val="24"/>
          <w:highlight w:val="none"/>
          <w:u w:val="none"/>
          <w:lang w:val="en-US" w:eastAsia="zh-CN" w:bidi="ar"/>
        </w:rPr>
        <w:t>73</w:t>
      </w:r>
      <w:r>
        <w:rPr>
          <w:rFonts w:hint="eastAsia" w:ascii="Calibri" w:hAnsi="Calibri" w:cs="Times New Roman"/>
          <w:i w:val="0"/>
          <w:kern w:val="2"/>
          <w:sz w:val="24"/>
          <w:szCs w:val="24"/>
          <w:highlight w:val="none"/>
          <w:u w:val="none"/>
          <w:lang w:val="en-US" w:eastAsia="zh-CN" w:bidi="ar"/>
        </w:rPr>
        <w:t>.</w:t>
      </w:r>
      <w:r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吸烟区</w:t>
      </w:r>
      <w:r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是否标记了明确的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界限</w:t>
      </w:r>
      <w:r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？       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①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全部有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②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部分有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③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没有</w:t>
      </w:r>
    </w:p>
    <w:p>
      <w:pPr>
        <w:numPr>
          <w:ilvl w:val="0"/>
          <w:numId w:val="0"/>
        </w:numPr>
        <w:spacing w:beforeLines="0" w:afterLines="0" w:line="480" w:lineRule="exact"/>
        <w:ind w:firstLine="0" w:firstLineChars="0"/>
        <w:jc w:val="both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 w:ascii="Calibri" w:hAnsi="Calibri" w:cs="Times New Roman"/>
          <w:kern w:val="2"/>
          <w:sz w:val="24"/>
          <w:szCs w:val="24"/>
          <w:highlight w:val="none"/>
          <w:u w:val="none"/>
          <w:lang w:val="en-US" w:eastAsia="zh-CN" w:bidi="ar"/>
        </w:rPr>
        <w:t>B</w:t>
      </w:r>
      <w:r>
        <w:rPr>
          <w:rFonts w:hint="eastAsia" w:cs="Times New Roman"/>
          <w:kern w:val="2"/>
          <w:sz w:val="24"/>
          <w:szCs w:val="24"/>
          <w:highlight w:val="none"/>
          <w:u w:val="none"/>
          <w:lang w:val="en-US" w:eastAsia="zh-CN" w:bidi="ar"/>
        </w:rPr>
        <w:t>8</w:t>
      </w:r>
      <w:r>
        <w:rPr>
          <w:rFonts w:hint="eastAsia" w:ascii="Calibri" w:hAnsi="Calibri" w:cs="Times New Roman"/>
          <w:kern w:val="2"/>
          <w:sz w:val="24"/>
          <w:szCs w:val="24"/>
          <w:highlight w:val="none"/>
          <w:u w:val="none"/>
          <w:lang w:val="en-US" w:eastAsia="zh-CN" w:bidi="ar"/>
        </w:rPr>
        <w:t>.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none"/>
          <w:lang w:val="en-US" w:eastAsia="zh-CN" w:bidi="ar"/>
        </w:rPr>
        <w:t xml:space="preserve"> 您所</w:t>
      </w:r>
      <w:r>
        <w:rPr>
          <w:rFonts w:hint="eastAsia" w:ascii="宋体" w:hAnsi="宋体" w:cs="宋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在单位内，是否有场所销售烟草制品？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①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是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②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否</w:t>
      </w:r>
    </w:p>
    <w:p>
      <w:pPr>
        <w:numPr>
          <w:ilvl w:val="0"/>
          <w:numId w:val="0"/>
        </w:numPr>
        <w:spacing w:beforeLines="0" w:afterLines="0" w:line="480" w:lineRule="exact"/>
        <w:ind w:firstLine="0" w:firstLineChars="0"/>
        <w:jc w:val="both"/>
        <w:rPr>
          <w:rFonts w:hint="eastAsia" w:ascii="Calibri" w:hAnsi="Calibri" w:cs="Times New Roman"/>
          <w:sz w:val="24"/>
          <w:szCs w:val="24"/>
          <w:u w:val="none"/>
          <w:lang w:val="en-US" w:eastAsia="zh-CN" w:bidi="ar"/>
        </w:rPr>
      </w:pPr>
      <w:r>
        <w:rPr>
          <w:rFonts w:hint="eastAsia" w:ascii="Calibri" w:hAnsi="Calibri" w:cs="Times New Roman"/>
          <w:kern w:val="2"/>
          <w:sz w:val="24"/>
          <w:szCs w:val="24"/>
          <w:highlight w:val="none"/>
          <w:u w:val="none"/>
          <w:lang w:val="en-US" w:eastAsia="zh-CN" w:bidi="ar"/>
        </w:rPr>
        <w:t>B</w:t>
      </w:r>
      <w:r>
        <w:rPr>
          <w:rFonts w:hint="eastAsia" w:cs="Times New Roman"/>
          <w:kern w:val="2"/>
          <w:sz w:val="24"/>
          <w:szCs w:val="24"/>
          <w:highlight w:val="none"/>
          <w:u w:val="none"/>
          <w:lang w:val="en-US" w:eastAsia="zh-CN" w:bidi="ar"/>
        </w:rPr>
        <w:t>9</w:t>
      </w:r>
      <w:r>
        <w:rPr>
          <w:rFonts w:hint="eastAsia" w:ascii="Calibri" w:hAnsi="Calibri" w:cs="Times New Roman"/>
          <w:kern w:val="2"/>
          <w:sz w:val="24"/>
          <w:szCs w:val="24"/>
          <w:highlight w:val="none"/>
          <w:u w:val="none"/>
          <w:lang w:val="en-US" w:eastAsia="zh-CN" w:bidi="ar"/>
        </w:rPr>
        <w:t>.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none"/>
          <w:lang w:val="en-US" w:eastAsia="zh-CN" w:bidi="ar"/>
        </w:rPr>
        <w:t xml:space="preserve"> 您所</w:t>
      </w:r>
      <w:r>
        <w:rPr>
          <w:rFonts w:hint="eastAsia" w:ascii="宋体" w:hAnsi="宋体" w:cs="宋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在单位内，是否烟草广告？        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①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是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②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否</w:t>
      </w:r>
    </w:p>
    <w:p>
      <w:pPr>
        <w:numPr>
          <w:ilvl w:val="0"/>
          <w:numId w:val="2"/>
        </w:numPr>
        <w:spacing w:before="157" w:beforeLines="50" w:afterLines="0" w:line="360" w:lineRule="auto"/>
        <w:jc w:val="both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组织与制度   </w:t>
      </w:r>
      <w:r>
        <w:rPr>
          <w:rFonts w:hint="eastAsia"/>
          <w:sz w:val="24"/>
          <w:szCs w:val="24"/>
          <w:lang w:val="en-US" w:eastAsia="zh-CN"/>
        </w:rPr>
        <w:t xml:space="preserve">            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   </w:t>
      </w:r>
    </w:p>
    <w:p>
      <w:pPr>
        <w:numPr>
          <w:ilvl w:val="0"/>
          <w:numId w:val="0"/>
        </w:numPr>
        <w:spacing w:beforeLines="0" w:line="500" w:lineRule="exact"/>
        <w:ind w:firstLine="0" w:firstLineChars="0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 w:bidi="ar"/>
        </w:rPr>
        <w:t>C1</w:t>
      </w:r>
      <w:r>
        <w:rPr>
          <w:rFonts w:hint="eastAsia" w:ascii="Calibri" w:hAnsi="Calibri" w:cs="Times New Roman"/>
          <w:kern w:val="2"/>
          <w:sz w:val="24"/>
          <w:szCs w:val="24"/>
          <w:highlight w:val="none"/>
          <w:u w:val="none"/>
          <w:lang w:val="en-US" w:eastAsia="zh-CN" w:bidi="ar"/>
        </w:rPr>
        <w:t>.</w:t>
      </w:r>
      <w:r>
        <w:rPr>
          <w:rFonts w:hint="eastAsia" w:cs="Times New Roman"/>
          <w:kern w:val="2"/>
          <w:sz w:val="24"/>
          <w:szCs w:val="24"/>
          <w:highlight w:val="none"/>
          <w:u w:val="none"/>
          <w:lang w:val="en-US" w:eastAsia="zh-CN" w:bidi="ar"/>
        </w:rPr>
        <w:t xml:space="preserve"> 您所在单位</w:t>
      </w:r>
      <w:r>
        <w:rPr>
          <w:rFonts w:hint="eastAsia"/>
          <w:sz w:val="24"/>
          <w:szCs w:val="24"/>
          <w:lang w:val="en-US" w:eastAsia="zh-CN"/>
        </w:rPr>
        <w:t xml:space="preserve">是否设有控烟领导小组？  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①</w:t>
      </w:r>
      <w:r>
        <w:rPr>
          <w:rFonts w:hint="eastAsia"/>
          <w:sz w:val="24"/>
          <w:szCs w:val="24"/>
          <w:lang w:val="en-US" w:eastAsia="zh-CN"/>
        </w:rPr>
        <w:t xml:space="preserve">是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②</w:t>
      </w:r>
      <w:r>
        <w:rPr>
          <w:rFonts w:hint="eastAsia"/>
          <w:sz w:val="24"/>
          <w:szCs w:val="24"/>
          <w:lang w:val="en-US" w:eastAsia="zh-CN"/>
        </w:rPr>
        <w:t>否</w:t>
      </w:r>
      <w:r>
        <w:rPr>
          <w:rFonts w:hint="eastAsia"/>
          <w:b/>
          <w:bCs/>
          <w:sz w:val="24"/>
          <w:szCs w:val="24"/>
          <w:lang w:val="en-US" w:eastAsia="zh-CN"/>
        </w:rPr>
        <w:t>（跳至C5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题</w:t>
      </w:r>
      <w:r>
        <w:rPr>
          <w:rFonts w:hint="eastAsia"/>
          <w:b/>
          <w:bCs/>
          <w:sz w:val="24"/>
          <w:szCs w:val="24"/>
          <w:lang w:val="en-US" w:eastAsia="zh-CN"/>
        </w:rPr>
        <w:t>）</w:t>
      </w:r>
    </w:p>
    <w:p>
      <w:pPr>
        <w:numPr>
          <w:ilvl w:val="0"/>
          <w:numId w:val="0"/>
        </w:numPr>
        <w:spacing w:beforeLines="0" w:line="500" w:lineRule="exact"/>
        <w:jc w:val="both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 w:bidi="ar"/>
        </w:rPr>
        <w:t>C2</w:t>
      </w:r>
      <w:r>
        <w:rPr>
          <w:rFonts w:hint="eastAsia" w:ascii="Calibri" w:hAnsi="Calibri" w:cs="Times New Roman"/>
          <w:kern w:val="2"/>
          <w:sz w:val="24"/>
          <w:szCs w:val="24"/>
          <w:highlight w:val="none"/>
          <w:u w:val="none"/>
          <w:lang w:val="en-US" w:eastAsia="zh-CN" w:bidi="ar"/>
        </w:rPr>
        <w:t>.</w:t>
      </w:r>
      <w:r>
        <w:rPr>
          <w:rFonts w:hint="eastAsia"/>
          <w:sz w:val="24"/>
          <w:szCs w:val="24"/>
          <w:highlight w:val="none"/>
          <w:vertAlign w:val="baseline"/>
          <w:lang w:val="en-US" w:eastAsia="zh-CN" w:bidi="ar"/>
        </w:rPr>
        <w:t xml:space="preserve"> </w:t>
      </w:r>
      <w:r>
        <w:rPr>
          <w:rFonts w:hint="eastAsia"/>
          <w:sz w:val="24"/>
          <w:szCs w:val="24"/>
          <w:vertAlign w:val="baseline"/>
          <w:lang w:val="en-US" w:eastAsia="zh-CN"/>
        </w:rPr>
        <w:t>控烟领导小组的组长是</w:t>
      </w:r>
      <w:r>
        <w:rPr>
          <w:rFonts w:hint="eastAsia"/>
          <w:sz w:val="24"/>
          <w:szCs w:val="24"/>
          <w:highlight w:val="none"/>
          <w:lang w:val="en-US" w:eastAsia="zh-CN"/>
        </w:rPr>
        <w:t>（     ） 【</w:t>
      </w:r>
      <w:r>
        <w:rPr>
          <w:rFonts w:hint="eastAsia"/>
          <w:b w:val="0"/>
          <w:bCs w:val="0"/>
          <w:sz w:val="24"/>
          <w:szCs w:val="24"/>
          <w:highlight w:val="none"/>
          <w:u w:val="none"/>
          <w:lang w:val="en-US" w:eastAsia="zh-CN"/>
        </w:rPr>
        <w:t>可多选</w:t>
      </w:r>
      <w:r>
        <w:rPr>
          <w:rFonts w:hint="eastAsia"/>
          <w:sz w:val="24"/>
          <w:szCs w:val="24"/>
          <w:highlight w:val="none"/>
          <w:lang w:val="en-US" w:eastAsia="zh-CN"/>
        </w:rPr>
        <w:t>】</w:t>
      </w:r>
    </w:p>
    <w:p>
      <w:pPr>
        <w:numPr>
          <w:ilvl w:val="0"/>
          <w:numId w:val="0"/>
        </w:numPr>
        <w:spacing w:beforeLines="0" w:line="500" w:lineRule="exact"/>
        <w:ind w:firstLine="480" w:firstLineChars="200"/>
        <w:jc w:val="both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①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党委负责人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②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行政负责人   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③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行政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副职领导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④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其它， </w:t>
      </w:r>
      <w:r>
        <w:rPr>
          <w:rFonts w:hint="eastAsia"/>
          <w:sz w:val="24"/>
          <w:szCs w:val="24"/>
          <w:highlight w:val="none"/>
          <w:u w:val="single"/>
          <w:lang w:val="en-US" w:eastAsia="zh-CN"/>
        </w:rPr>
        <w:t xml:space="preserve">    （</w:t>
      </w:r>
      <w:r>
        <w:rPr>
          <w:rFonts w:hint="eastAsia"/>
          <w:sz w:val="24"/>
          <w:szCs w:val="24"/>
          <w:highlight w:val="none"/>
          <w:lang w:val="en-US" w:eastAsia="zh-CN"/>
        </w:rPr>
        <w:t>请注</w:t>
      </w: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 xml:space="preserve">明） </w:t>
      </w:r>
    </w:p>
    <w:p>
      <w:pPr>
        <w:numPr>
          <w:ilvl w:val="0"/>
          <w:numId w:val="0"/>
        </w:numPr>
        <w:spacing w:beforeLines="0" w:line="500" w:lineRule="exact"/>
        <w:jc w:val="both"/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 w:bidi="ar"/>
        </w:rPr>
        <w:t>C3</w:t>
      </w:r>
      <w:r>
        <w:rPr>
          <w:rFonts w:hint="eastAsia" w:ascii="Calibri" w:hAnsi="Calibri" w:cs="Times New Roman"/>
          <w:kern w:val="2"/>
          <w:sz w:val="24"/>
          <w:szCs w:val="24"/>
          <w:highlight w:val="none"/>
          <w:u w:val="none"/>
          <w:lang w:val="en-US" w:eastAsia="zh-CN" w:bidi="ar"/>
        </w:rPr>
        <w:t>.</w:t>
      </w:r>
      <w:r>
        <w:rPr>
          <w:rFonts w:hint="eastAsia"/>
          <w:sz w:val="24"/>
          <w:szCs w:val="24"/>
          <w:highlight w:val="none"/>
          <w:vertAlign w:val="baseline"/>
          <w:lang w:val="en-US" w:eastAsia="zh-CN" w:bidi="ar"/>
        </w:rPr>
        <w:t xml:space="preserve"> </w:t>
      </w: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 xml:space="preserve">控烟领导小组是否下设办公室？      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①</w:t>
      </w: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 xml:space="preserve">是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②</w:t>
      </w: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否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（跳至C5题）</w:t>
      </w:r>
    </w:p>
    <w:p>
      <w:pPr>
        <w:widowControl w:val="0"/>
        <w:numPr>
          <w:ilvl w:val="0"/>
          <w:numId w:val="0"/>
        </w:numPr>
        <w:spacing w:beforeLines="0" w:line="500" w:lineRule="exact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 w:bidi="ar"/>
        </w:rPr>
        <w:t>C4</w:t>
      </w:r>
      <w:r>
        <w:rPr>
          <w:rFonts w:hint="eastAsia" w:ascii="Calibri" w:hAnsi="Calibri" w:cs="Times New Roman"/>
          <w:kern w:val="2"/>
          <w:sz w:val="24"/>
          <w:szCs w:val="24"/>
          <w:highlight w:val="none"/>
          <w:u w:val="none"/>
          <w:lang w:val="en-US" w:eastAsia="zh-CN" w:bidi="ar"/>
        </w:rPr>
        <w:t>.</w:t>
      </w:r>
      <w:r>
        <w:rPr>
          <w:rFonts w:hint="eastAsia"/>
          <w:sz w:val="24"/>
          <w:szCs w:val="24"/>
          <w:highlight w:val="none"/>
          <w:vertAlign w:val="baseline"/>
          <w:lang w:val="en-US" w:eastAsia="zh-CN" w:bidi="ar"/>
        </w:rPr>
        <w:t xml:space="preserve"> </w:t>
      </w:r>
      <w:r>
        <w:rPr>
          <w:rFonts w:hint="eastAsia"/>
          <w:sz w:val="24"/>
          <w:szCs w:val="24"/>
          <w:vertAlign w:val="baseline"/>
          <w:lang w:val="en-US" w:eastAsia="zh-CN"/>
        </w:rPr>
        <w:t>控烟领导小组办公室设在什么科室？_______________（</w:t>
      </w:r>
      <w:r>
        <w:rPr>
          <w:rFonts w:hint="eastAsia"/>
          <w:sz w:val="24"/>
          <w:szCs w:val="24"/>
          <w:highlight w:val="none"/>
          <w:lang w:val="en-US" w:eastAsia="zh-CN"/>
        </w:rPr>
        <w:t>请注</w:t>
      </w: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>明</w:t>
      </w:r>
      <w:r>
        <w:rPr>
          <w:rFonts w:hint="eastAsia"/>
          <w:sz w:val="24"/>
          <w:szCs w:val="24"/>
          <w:vertAlign w:val="baseline"/>
          <w:lang w:val="en-US" w:eastAsia="zh-CN"/>
        </w:rPr>
        <w:t>）</w:t>
      </w: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 xml:space="preserve"> </w:t>
      </w:r>
    </w:p>
    <w:p>
      <w:pPr>
        <w:widowControl w:val="0"/>
        <w:numPr>
          <w:ilvl w:val="0"/>
          <w:numId w:val="0"/>
        </w:numPr>
        <w:spacing w:before="0" w:beforeLines="0" w:afterLines="0" w:line="500" w:lineRule="exact"/>
        <w:jc w:val="both"/>
        <w:rPr>
          <w:rFonts w:hint="eastAsia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 w:bidi="ar"/>
        </w:rPr>
        <w:t>C5</w:t>
      </w:r>
      <w:r>
        <w:rPr>
          <w:rFonts w:hint="eastAsia" w:ascii="Calibri" w:hAnsi="Calibri" w:cs="Times New Roman"/>
          <w:kern w:val="2"/>
          <w:sz w:val="24"/>
          <w:szCs w:val="24"/>
          <w:highlight w:val="none"/>
          <w:u w:val="none"/>
          <w:lang w:val="en-US" w:eastAsia="zh-CN" w:bidi="ar"/>
        </w:rPr>
        <w:t>.</w:t>
      </w:r>
      <w:r>
        <w:rPr>
          <w:rFonts w:hint="eastAsia" w:cs="Times New Roman"/>
          <w:kern w:val="2"/>
          <w:sz w:val="24"/>
          <w:szCs w:val="24"/>
          <w:highlight w:val="none"/>
          <w:u w:val="none"/>
          <w:lang w:val="en-US" w:eastAsia="zh-CN" w:bidi="ar"/>
        </w:rPr>
        <w:t xml:space="preserve"> 您</w:t>
      </w:r>
      <w:r>
        <w:rPr>
          <w:rFonts w:hint="eastAsia"/>
          <w:sz w:val="24"/>
          <w:szCs w:val="24"/>
          <w:lang w:val="en-US" w:eastAsia="zh-CN"/>
        </w:rPr>
        <w:t xml:space="preserve">单位是否有控烟制度？                 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①</w:t>
      </w:r>
      <w:r>
        <w:rPr>
          <w:rFonts w:hint="eastAsia"/>
          <w:sz w:val="24"/>
          <w:szCs w:val="24"/>
          <w:lang w:val="en-US" w:eastAsia="zh-CN"/>
        </w:rPr>
        <w:t xml:space="preserve">是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②</w:t>
      </w:r>
      <w:r>
        <w:rPr>
          <w:rFonts w:hint="eastAsia"/>
          <w:sz w:val="24"/>
          <w:szCs w:val="24"/>
          <w:lang w:val="en-US" w:eastAsia="zh-CN"/>
        </w:rPr>
        <w:t>否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（跳至C6题）</w:t>
      </w:r>
    </w:p>
    <w:p>
      <w:pPr>
        <w:widowControl w:val="0"/>
        <w:numPr>
          <w:ilvl w:val="0"/>
          <w:numId w:val="0"/>
        </w:numPr>
        <w:spacing w:beforeLines="0" w:line="500" w:lineRule="exact"/>
        <w:jc w:val="both"/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Calibri" w:hAnsi="Calibri" w:cs="Times New Roman"/>
          <w:i w:val="0"/>
          <w:kern w:val="2"/>
          <w:sz w:val="24"/>
          <w:szCs w:val="24"/>
          <w:highlight w:val="none"/>
          <w:u w:val="none"/>
          <w:lang w:val="en-US" w:eastAsia="zh-CN" w:bidi="ar"/>
        </w:rPr>
        <w:t>C</w:t>
      </w:r>
      <w:r>
        <w:rPr>
          <w:rFonts w:hint="eastAsia" w:cs="Times New Roman"/>
          <w:i w:val="0"/>
          <w:kern w:val="2"/>
          <w:sz w:val="24"/>
          <w:szCs w:val="24"/>
          <w:highlight w:val="none"/>
          <w:u w:val="none"/>
          <w:lang w:val="en-US" w:eastAsia="zh-CN" w:bidi="ar"/>
        </w:rPr>
        <w:t>51</w:t>
      </w:r>
      <w:r>
        <w:rPr>
          <w:rFonts w:hint="eastAsia" w:ascii="Calibri" w:hAnsi="Calibri" w:cs="Times New Roman"/>
          <w:kern w:val="2"/>
          <w:sz w:val="24"/>
          <w:szCs w:val="24"/>
          <w:highlight w:val="none"/>
          <w:u w:val="none"/>
          <w:lang w:val="en-US" w:eastAsia="zh-CN" w:bidi="ar"/>
        </w:rPr>
        <w:t>.</w:t>
      </w:r>
      <w:r>
        <w:rPr>
          <w:rFonts w:hint="eastAsia" w:ascii="Calibri" w:hAnsi="Calibri" w:cs="Times New Roman"/>
          <w:i w:val="0"/>
          <w:kern w:val="2"/>
          <w:sz w:val="24"/>
          <w:szCs w:val="24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控烟制度里是否明确规定了奖惩的措施？    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①</w:t>
      </w:r>
      <w:r>
        <w:rPr>
          <w:rFonts w:hint="eastAsia"/>
          <w:sz w:val="24"/>
          <w:szCs w:val="24"/>
          <w:lang w:val="en-US" w:eastAsia="zh-CN"/>
        </w:rPr>
        <w:t xml:space="preserve">是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②</w:t>
      </w:r>
      <w:r>
        <w:rPr>
          <w:rFonts w:hint="eastAsia"/>
          <w:sz w:val="24"/>
          <w:szCs w:val="24"/>
          <w:lang w:val="en-US" w:eastAsia="zh-CN"/>
        </w:rPr>
        <w:t xml:space="preserve">否    </w:t>
      </w:r>
    </w:p>
    <w:p>
      <w:pPr>
        <w:widowControl w:val="0"/>
        <w:numPr>
          <w:ilvl w:val="0"/>
          <w:numId w:val="0"/>
        </w:numPr>
        <w:spacing w:beforeLines="0" w:line="500" w:lineRule="exact"/>
        <w:jc w:val="both"/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Calibri" w:hAnsi="Calibri" w:cs="Times New Roman"/>
          <w:i w:val="0"/>
          <w:kern w:val="2"/>
          <w:sz w:val="24"/>
          <w:szCs w:val="24"/>
          <w:highlight w:val="none"/>
          <w:u w:val="none"/>
          <w:lang w:val="en-US" w:eastAsia="zh-CN" w:bidi="ar"/>
        </w:rPr>
        <w:t>C</w:t>
      </w:r>
      <w:r>
        <w:rPr>
          <w:rFonts w:hint="eastAsia" w:cs="Times New Roman"/>
          <w:i w:val="0"/>
          <w:kern w:val="2"/>
          <w:sz w:val="24"/>
          <w:szCs w:val="24"/>
          <w:highlight w:val="none"/>
          <w:u w:val="none"/>
          <w:lang w:val="en-US" w:eastAsia="zh-CN" w:bidi="ar"/>
        </w:rPr>
        <w:t>52</w:t>
      </w:r>
      <w:r>
        <w:rPr>
          <w:rFonts w:hint="eastAsia" w:ascii="Calibri" w:hAnsi="Calibri" w:cs="Times New Roman"/>
          <w:kern w:val="2"/>
          <w:sz w:val="24"/>
          <w:szCs w:val="24"/>
          <w:highlight w:val="none"/>
          <w:u w:val="none"/>
          <w:lang w:val="en-US" w:eastAsia="zh-CN" w:bidi="ar"/>
        </w:rPr>
        <w:t>.</w:t>
      </w:r>
      <w:r>
        <w:rPr>
          <w:rFonts w:hint="eastAsia" w:ascii="Calibri" w:hAnsi="Calibri" w:cs="Times New Roman"/>
          <w:i w:val="0"/>
          <w:kern w:val="2"/>
          <w:sz w:val="24"/>
          <w:szCs w:val="24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单位内是否有人因吸烟行为而受到处罚？  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①</w:t>
      </w:r>
      <w:r>
        <w:rPr>
          <w:rFonts w:hint="eastAsia"/>
          <w:sz w:val="24"/>
          <w:szCs w:val="24"/>
          <w:lang w:val="en-US" w:eastAsia="zh-CN"/>
        </w:rPr>
        <w:t xml:space="preserve">是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②</w:t>
      </w:r>
      <w:r>
        <w:rPr>
          <w:rFonts w:hint="eastAsia"/>
          <w:sz w:val="24"/>
          <w:szCs w:val="24"/>
          <w:lang w:val="en-US" w:eastAsia="zh-CN"/>
        </w:rPr>
        <w:t>否</w:t>
      </w:r>
    </w:p>
    <w:p>
      <w:pPr>
        <w:widowControl w:val="0"/>
        <w:numPr>
          <w:ilvl w:val="0"/>
          <w:numId w:val="0"/>
        </w:numPr>
        <w:spacing w:beforeLines="0" w:line="500" w:lineRule="exact"/>
        <w:jc w:val="both"/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Calibri" w:hAnsi="Calibri" w:cs="Times New Roman"/>
          <w:i w:val="0"/>
          <w:kern w:val="2"/>
          <w:sz w:val="24"/>
          <w:szCs w:val="24"/>
          <w:highlight w:val="none"/>
          <w:u w:val="none"/>
          <w:lang w:val="en-US" w:eastAsia="zh-CN" w:bidi="ar"/>
        </w:rPr>
        <w:t>C</w:t>
      </w:r>
      <w:r>
        <w:rPr>
          <w:rFonts w:hint="eastAsia" w:cs="Times New Roman"/>
          <w:i w:val="0"/>
          <w:kern w:val="2"/>
          <w:sz w:val="24"/>
          <w:szCs w:val="24"/>
          <w:highlight w:val="none"/>
          <w:u w:val="none"/>
          <w:lang w:val="en-US" w:eastAsia="zh-CN" w:bidi="ar"/>
        </w:rPr>
        <w:t>53</w:t>
      </w:r>
      <w:r>
        <w:rPr>
          <w:rFonts w:hint="eastAsia" w:ascii="Calibri" w:hAnsi="Calibri" w:cs="Times New Roman"/>
          <w:kern w:val="2"/>
          <w:sz w:val="24"/>
          <w:szCs w:val="24"/>
          <w:highlight w:val="none"/>
          <w:u w:val="none"/>
          <w:lang w:val="en-US" w:eastAsia="zh-CN" w:bidi="ar"/>
        </w:rPr>
        <w:t>.</w:t>
      </w:r>
      <w:r>
        <w:rPr>
          <w:rFonts w:hint="eastAsia" w:ascii="Calibri" w:hAnsi="Calibri" w:cs="Times New Roman"/>
          <w:i w:val="0"/>
          <w:kern w:val="2"/>
          <w:sz w:val="24"/>
          <w:szCs w:val="24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单位控烟制度里是否规定了控烟监督检查的内容？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①</w:t>
      </w:r>
      <w:r>
        <w:rPr>
          <w:rFonts w:hint="eastAsia"/>
          <w:sz w:val="24"/>
          <w:szCs w:val="24"/>
          <w:lang w:val="en-US" w:eastAsia="zh-CN"/>
        </w:rPr>
        <w:t xml:space="preserve">是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②</w:t>
      </w:r>
      <w:r>
        <w:rPr>
          <w:rFonts w:hint="eastAsia"/>
          <w:sz w:val="24"/>
          <w:szCs w:val="24"/>
          <w:lang w:val="en-US" w:eastAsia="zh-CN"/>
        </w:rPr>
        <w:t>否</w:t>
      </w:r>
    </w:p>
    <w:p>
      <w:pPr>
        <w:widowControl w:val="0"/>
        <w:numPr>
          <w:ilvl w:val="0"/>
          <w:numId w:val="0"/>
        </w:numPr>
        <w:spacing w:beforeLines="0" w:line="500" w:lineRule="exact"/>
        <w:jc w:val="both"/>
        <w:rPr>
          <w:rFonts w:hint="eastAsia" w:ascii="宋体" w:hAnsi="宋体" w:cs="宋体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Calibri" w:hAnsi="Calibri" w:cs="Times New Roman"/>
          <w:i w:val="0"/>
          <w:kern w:val="2"/>
          <w:sz w:val="24"/>
          <w:szCs w:val="24"/>
          <w:highlight w:val="none"/>
          <w:u w:val="none"/>
          <w:lang w:val="en-US" w:eastAsia="zh-CN" w:bidi="ar"/>
        </w:rPr>
        <w:t>C</w:t>
      </w:r>
      <w:r>
        <w:rPr>
          <w:rFonts w:hint="eastAsia" w:cs="Times New Roman"/>
          <w:i w:val="0"/>
          <w:kern w:val="2"/>
          <w:sz w:val="24"/>
          <w:szCs w:val="24"/>
          <w:highlight w:val="none"/>
          <w:u w:val="none"/>
          <w:lang w:val="en-US" w:eastAsia="zh-CN" w:bidi="ar"/>
        </w:rPr>
        <w:t>54</w:t>
      </w:r>
      <w:r>
        <w:rPr>
          <w:rFonts w:hint="eastAsia" w:ascii="Calibri" w:hAnsi="Calibri" w:cs="Times New Roman"/>
          <w:kern w:val="2"/>
          <w:sz w:val="24"/>
          <w:szCs w:val="24"/>
          <w:highlight w:val="none"/>
          <w:u w:val="none"/>
          <w:lang w:val="en-US" w:eastAsia="zh-CN" w:bidi="ar"/>
        </w:rPr>
        <w:t>.</w:t>
      </w:r>
      <w:r>
        <w:rPr>
          <w:rFonts w:hint="eastAsia" w:ascii="Calibri" w:hAnsi="Calibri" w:cs="Times New Roman"/>
          <w:i w:val="0"/>
          <w:kern w:val="2"/>
          <w:sz w:val="24"/>
          <w:szCs w:val="24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宋体" w:hAnsi="宋体" w:cs="宋体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 xml:space="preserve">单位有无控烟工作的监督检查记录               </w:t>
      </w:r>
      <w:r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①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是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②</w:t>
      </w:r>
      <w:r>
        <w:rPr>
          <w:rFonts w:hint="eastAsia"/>
          <w:sz w:val="24"/>
          <w:szCs w:val="24"/>
          <w:highlight w:val="none"/>
          <w:lang w:val="en-US" w:eastAsia="zh-CN"/>
        </w:rPr>
        <w:t>否</w:t>
      </w:r>
    </w:p>
    <w:p>
      <w:pPr>
        <w:widowControl w:val="0"/>
        <w:numPr>
          <w:ilvl w:val="0"/>
          <w:numId w:val="0"/>
        </w:numPr>
        <w:spacing w:beforeLines="0" w:line="500" w:lineRule="exact"/>
        <w:jc w:val="both"/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Calibri" w:hAnsi="Calibri" w:cs="Times New Roman"/>
          <w:i w:val="0"/>
          <w:kern w:val="2"/>
          <w:sz w:val="24"/>
          <w:szCs w:val="24"/>
          <w:highlight w:val="none"/>
          <w:u w:val="none"/>
          <w:lang w:val="en-US" w:eastAsia="zh-CN" w:bidi="ar"/>
        </w:rPr>
        <w:t>C</w:t>
      </w:r>
      <w:r>
        <w:rPr>
          <w:rFonts w:hint="eastAsia" w:cs="Times New Roman"/>
          <w:i w:val="0"/>
          <w:kern w:val="2"/>
          <w:sz w:val="24"/>
          <w:szCs w:val="24"/>
          <w:highlight w:val="none"/>
          <w:u w:val="none"/>
          <w:lang w:val="en-US" w:eastAsia="zh-CN" w:bidi="ar"/>
        </w:rPr>
        <w:t>6</w:t>
      </w:r>
      <w:r>
        <w:rPr>
          <w:rFonts w:hint="eastAsia" w:ascii="Calibri" w:hAnsi="Calibri" w:cs="Times New Roman"/>
          <w:kern w:val="2"/>
          <w:sz w:val="24"/>
          <w:szCs w:val="24"/>
          <w:highlight w:val="none"/>
          <w:u w:val="none"/>
          <w:lang w:val="en-US" w:eastAsia="zh-CN" w:bidi="ar"/>
        </w:rPr>
        <w:t>.</w:t>
      </w:r>
      <w:r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过去的1年里，您所在的单位组织过</w:t>
      </w:r>
      <w:r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</w:t>
      </w:r>
      <w:r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次覆盖全单位的控烟检查？</w:t>
      </w:r>
    </w:p>
    <w:p>
      <w:pPr>
        <w:widowControl w:val="0"/>
        <w:numPr>
          <w:ilvl w:val="0"/>
          <w:numId w:val="0"/>
        </w:numPr>
        <w:spacing w:beforeLines="0" w:line="500" w:lineRule="exact"/>
        <w:jc w:val="both"/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/>
          <w:sz w:val="24"/>
          <w:szCs w:val="24"/>
          <w:highlight w:val="none"/>
          <w:u w:val="none"/>
          <w:lang w:val="en-US" w:eastAsia="zh-CN" w:bidi="ar"/>
        </w:rPr>
        <w:t>C7</w:t>
      </w:r>
      <w:r>
        <w:rPr>
          <w:rFonts w:hint="eastAsia" w:ascii="Calibri" w:hAnsi="Calibri" w:cs="Times New Roman"/>
          <w:kern w:val="2"/>
          <w:sz w:val="24"/>
          <w:szCs w:val="24"/>
          <w:highlight w:val="none"/>
          <w:u w:val="none"/>
          <w:lang w:val="en-US" w:eastAsia="zh-CN" w:bidi="ar"/>
        </w:rPr>
        <w:t>.</w:t>
      </w:r>
      <w:r>
        <w:rPr>
          <w:rFonts w:hint="eastAsia" w:ascii="Calibri" w:hAnsi="Calibri" w:cs="Times New Roman"/>
          <w:i w:val="0"/>
          <w:kern w:val="2"/>
          <w:sz w:val="24"/>
          <w:szCs w:val="24"/>
          <w:highlight w:val="none"/>
          <w:u w:val="none"/>
          <w:lang w:val="en-US" w:eastAsia="zh-CN" w:bidi="ar"/>
        </w:rPr>
        <w:t xml:space="preserve"> </w:t>
      </w:r>
      <w:r>
        <w:rPr>
          <w:rFonts w:hint="eastAsia" w:cs="Times New Roman"/>
          <w:i w:val="0"/>
          <w:kern w:val="2"/>
          <w:sz w:val="24"/>
          <w:szCs w:val="24"/>
          <w:highlight w:val="none"/>
          <w:u w:val="none"/>
          <w:lang w:val="en-US" w:eastAsia="zh-CN" w:bidi="ar"/>
        </w:rPr>
        <w:t>单位有控烟监督管理员</w:t>
      </w:r>
      <w:r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_____人</w:t>
      </w:r>
    </w:p>
    <w:p>
      <w:pPr>
        <w:numPr>
          <w:ilvl w:val="0"/>
          <w:numId w:val="0"/>
        </w:numPr>
        <w:spacing w:before="0" w:beforeLines="0" w:afterLines="0" w:line="500" w:lineRule="exact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 w:bidi="ar"/>
        </w:rPr>
        <w:t>C8</w:t>
      </w:r>
      <w:r>
        <w:rPr>
          <w:rFonts w:hint="eastAsia" w:ascii="Calibri" w:hAnsi="Calibri" w:cs="Times New Roman"/>
          <w:kern w:val="2"/>
          <w:sz w:val="24"/>
          <w:szCs w:val="24"/>
          <w:highlight w:val="none"/>
          <w:u w:val="none"/>
          <w:lang w:val="en-US" w:eastAsia="zh-CN" w:bidi="ar"/>
        </w:rPr>
        <w:t>.</w:t>
      </w:r>
      <w:r>
        <w:rPr>
          <w:rFonts w:hint="eastAsia" w:ascii="Calibri" w:hAnsi="Calibri" w:cs="Times New Roman"/>
          <w:i w:val="0"/>
          <w:kern w:val="2"/>
          <w:sz w:val="24"/>
          <w:szCs w:val="24"/>
          <w:highlight w:val="none"/>
          <w:u w:val="none"/>
          <w:lang w:val="en-US" w:eastAsia="zh-CN" w:bidi="ar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过去的1年里，单位针对哪些人员开展过烟草相关的培训？【可多选】</w:t>
      </w:r>
    </w:p>
    <w:p>
      <w:pPr>
        <w:numPr>
          <w:ilvl w:val="0"/>
          <w:numId w:val="0"/>
        </w:numPr>
        <w:spacing w:beforeLines="0" w:line="500" w:lineRule="exact"/>
        <w:ind w:firstLine="480" w:firstLineChars="200"/>
        <w:jc w:val="both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①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全体人员</w:t>
      </w:r>
      <w:r>
        <w:rPr>
          <w:rFonts w:hint="eastAsia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②</w:t>
      </w:r>
      <w:r>
        <w:rPr>
          <w:rFonts w:hint="eastAsia"/>
          <w:sz w:val="24"/>
          <w:szCs w:val="24"/>
          <w:lang w:val="en-US" w:eastAsia="zh-CN"/>
        </w:rPr>
        <w:t xml:space="preserve">吸烟者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③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控烟监督管理员     </w:t>
      </w:r>
      <w:r>
        <w:rPr>
          <w:rFonts w:hint="eastAsia" w:ascii="Calibri" w:hAnsi="Calibri" w:eastAsia="宋体" w:cs="Times New Roman"/>
          <w:sz w:val="24"/>
          <w:szCs w:val="24"/>
          <w:u w:val="none"/>
          <w:lang w:val="en-US" w:eastAsia="zh-CN"/>
        </w:rPr>
        <w:t>④</w:t>
      </w:r>
      <w:r>
        <w:rPr>
          <w:rFonts w:hint="eastAsia"/>
          <w:sz w:val="24"/>
          <w:szCs w:val="24"/>
          <w:highlight w:val="none"/>
          <w:lang w:val="en-US" w:eastAsia="zh-CN"/>
        </w:rPr>
        <w:t>其它，</w:t>
      </w:r>
      <w:r>
        <w:rPr>
          <w:rFonts w:hint="eastAsia"/>
          <w:sz w:val="24"/>
          <w:szCs w:val="24"/>
          <w:highlight w:val="none"/>
          <w:u w:val="single"/>
          <w:lang w:val="en-US" w:eastAsia="zh-CN"/>
        </w:rPr>
        <w:t xml:space="preserve">      （</w:t>
      </w:r>
      <w:r>
        <w:rPr>
          <w:rFonts w:hint="eastAsia"/>
          <w:sz w:val="24"/>
          <w:szCs w:val="24"/>
          <w:highlight w:val="none"/>
          <w:lang w:val="en-US" w:eastAsia="zh-CN"/>
        </w:rPr>
        <w:t>请注</w:t>
      </w: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>明）</w:t>
      </w:r>
    </w:p>
    <w:p>
      <w:pPr>
        <w:numPr>
          <w:ilvl w:val="0"/>
          <w:numId w:val="2"/>
        </w:numPr>
        <w:spacing w:before="157" w:beforeLines="50" w:afterLines="0" w:line="500" w:lineRule="exact"/>
        <w:ind w:firstLine="562"/>
        <w:jc w:val="both"/>
        <w:rPr>
          <w:rFonts w:hint="eastAsia" w:ascii="Times New Roman" w:hAnsi="Times New Roman" w:cs="Times New Roman"/>
          <w:b/>
          <w:bCs/>
          <w:i w:val="0"/>
          <w:kern w:val="2"/>
          <w:sz w:val="28"/>
          <w:szCs w:val="28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b/>
          <w:bCs/>
          <w:i w:val="0"/>
          <w:kern w:val="2"/>
          <w:sz w:val="28"/>
          <w:szCs w:val="28"/>
          <w:u w:val="none"/>
          <w:lang w:val="en-US" w:eastAsia="zh-CN" w:bidi="ar"/>
        </w:rPr>
        <w:t>戒烟帮助</w:t>
      </w:r>
    </w:p>
    <w:p>
      <w:pPr>
        <w:numPr>
          <w:ilvl w:val="0"/>
          <w:numId w:val="0"/>
        </w:numPr>
        <w:spacing w:beforeLines="0" w:line="500" w:lineRule="exact"/>
        <w:jc w:val="both"/>
        <w:rPr>
          <w:rFonts w:hint="eastAsia" w:ascii="Calibri" w:hAnsi="Calibri" w:cs="Times New Roman"/>
          <w:i w:val="0"/>
          <w:color w:val="000000"/>
          <w:kern w:val="2"/>
          <w:sz w:val="24"/>
          <w:szCs w:val="24"/>
          <w:u w:val="none"/>
          <w:lang w:val="en-US" w:eastAsia="zh-CN" w:bidi="ar"/>
        </w:rPr>
      </w:pPr>
      <w:r>
        <w:rPr>
          <w:rFonts w:hint="eastAsia" w:ascii="Calibri" w:hAnsi="Calibri" w:cs="Times New Roman"/>
          <w:i w:val="0"/>
          <w:color w:val="000000"/>
          <w:kern w:val="2"/>
          <w:sz w:val="24"/>
          <w:szCs w:val="24"/>
          <w:u w:val="none"/>
          <w:lang w:val="en-US" w:eastAsia="zh-CN" w:bidi="ar"/>
        </w:rPr>
        <w:t>D1</w:t>
      </w:r>
      <w:r>
        <w:rPr>
          <w:rFonts w:hint="eastAsia" w:ascii="Calibri" w:hAnsi="Calibri" w:cs="Times New Roman"/>
          <w:kern w:val="2"/>
          <w:sz w:val="24"/>
          <w:szCs w:val="24"/>
          <w:highlight w:val="none"/>
          <w:u w:val="none"/>
          <w:lang w:val="en-US" w:eastAsia="zh-CN" w:bidi="ar"/>
        </w:rPr>
        <w:t xml:space="preserve">. </w:t>
      </w:r>
      <w:r>
        <w:rPr>
          <w:rFonts w:hint="eastAsia" w:cs="Times New Roman"/>
          <w:i w:val="0"/>
          <w:color w:val="000000"/>
          <w:kern w:val="2"/>
          <w:sz w:val="24"/>
          <w:szCs w:val="24"/>
          <w:u w:val="none"/>
          <w:lang w:val="en-US" w:eastAsia="zh-CN" w:bidi="ar"/>
        </w:rPr>
        <w:t>您所在单位</w:t>
      </w:r>
      <w:r>
        <w:rPr>
          <w:rFonts w:hint="eastAsia" w:ascii="Calibri" w:hAnsi="Calibri" w:cs="Times New Roman"/>
          <w:i w:val="0"/>
          <w:color w:val="000000"/>
          <w:kern w:val="2"/>
          <w:sz w:val="24"/>
          <w:szCs w:val="24"/>
          <w:u w:val="none"/>
          <w:lang w:val="en-US" w:eastAsia="zh-CN" w:bidi="ar"/>
        </w:rPr>
        <w:t>是否</w:t>
      </w:r>
      <w:r>
        <w:rPr>
          <w:rFonts w:hint="eastAsia" w:cs="Times New Roman"/>
          <w:i w:val="0"/>
          <w:color w:val="000000"/>
          <w:kern w:val="2"/>
          <w:sz w:val="24"/>
          <w:szCs w:val="24"/>
          <w:u w:val="none"/>
          <w:lang w:val="en-US" w:eastAsia="zh-CN" w:bidi="ar"/>
        </w:rPr>
        <w:t>开展过帮助</w:t>
      </w:r>
      <w:r>
        <w:rPr>
          <w:rFonts w:hint="eastAsia" w:ascii="Calibri" w:hAnsi="Calibri" w:cs="Times New Roman"/>
          <w:i w:val="0"/>
          <w:color w:val="000000"/>
          <w:kern w:val="2"/>
          <w:sz w:val="24"/>
          <w:szCs w:val="24"/>
          <w:u w:val="none"/>
          <w:lang w:val="en-US" w:eastAsia="zh-CN" w:bidi="ar"/>
        </w:rPr>
        <w:t>职工戒烟</w:t>
      </w:r>
      <w:r>
        <w:rPr>
          <w:rFonts w:hint="eastAsia" w:cs="Times New Roman"/>
          <w:i w:val="0"/>
          <w:color w:val="000000"/>
          <w:kern w:val="2"/>
          <w:sz w:val="24"/>
          <w:szCs w:val="24"/>
          <w:u w:val="none"/>
          <w:lang w:val="en-US" w:eastAsia="zh-CN" w:bidi="ar"/>
        </w:rPr>
        <w:t>的工作</w:t>
      </w:r>
      <w:r>
        <w:rPr>
          <w:rFonts w:hint="eastAsia" w:ascii="Calibri" w:hAnsi="Calibri" w:cs="Times New Roman"/>
          <w:i w:val="0"/>
          <w:color w:val="000000"/>
          <w:kern w:val="2"/>
          <w:sz w:val="24"/>
          <w:szCs w:val="24"/>
          <w:u w:val="none"/>
          <w:lang w:val="en-US" w:eastAsia="zh-CN" w:bidi="ar"/>
        </w:rPr>
        <w:t>？</w:t>
      </w:r>
      <w:r>
        <w:rPr>
          <w:rFonts w:hint="eastAsia" w:cs="Times New Roman"/>
          <w:i w:val="0"/>
          <w:color w:val="000000"/>
          <w:kern w:val="2"/>
          <w:sz w:val="24"/>
          <w:szCs w:val="24"/>
          <w:u w:val="non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①</w:t>
      </w:r>
      <w:r>
        <w:rPr>
          <w:rFonts w:hint="eastAsia"/>
          <w:sz w:val="24"/>
          <w:szCs w:val="24"/>
          <w:lang w:val="en-US" w:eastAsia="zh-CN"/>
        </w:rPr>
        <w:t xml:space="preserve">是   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②</w:t>
      </w:r>
      <w:r>
        <w:rPr>
          <w:rFonts w:hint="eastAsia"/>
          <w:sz w:val="24"/>
          <w:szCs w:val="24"/>
          <w:highlight w:val="none"/>
          <w:lang w:val="en-US" w:eastAsia="zh-CN"/>
        </w:rPr>
        <w:t>否</w:t>
      </w: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（调查结束</w:t>
      </w:r>
      <w:r>
        <w:rPr>
          <w:rFonts w:hint="eastAsia"/>
          <w:sz w:val="24"/>
          <w:szCs w:val="24"/>
          <w:highlight w:val="none"/>
          <w:lang w:val="en-US" w:eastAsia="zh-CN"/>
        </w:rPr>
        <w:t>）</w:t>
      </w:r>
    </w:p>
    <w:p>
      <w:pPr>
        <w:numPr>
          <w:ilvl w:val="0"/>
          <w:numId w:val="0"/>
        </w:numPr>
        <w:spacing w:before="0" w:beforeLines="0" w:afterLines="0" w:line="500" w:lineRule="exact"/>
        <w:jc w:val="both"/>
        <w:rPr>
          <w:rFonts w:hint="eastAsia" w:ascii="Calibri" w:hAnsi="Calibri" w:cs="Times New Roman"/>
          <w:i w:val="0"/>
          <w:color w:val="000000"/>
          <w:kern w:val="2"/>
          <w:sz w:val="24"/>
          <w:szCs w:val="24"/>
          <w:u w:val="none"/>
          <w:lang w:val="en-US" w:eastAsia="zh-CN" w:bidi="ar"/>
        </w:rPr>
      </w:pPr>
      <w:r>
        <w:rPr>
          <w:rFonts w:hint="eastAsia" w:ascii="Calibri" w:hAnsi="Calibri" w:cs="Times New Roman"/>
          <w:i w:val="0"/>
          <w:color w:val="000000"/>
          <w:kern w:val="2"/>
          <w:sz w:val="24"/>
          <w:szCs w:val="24"/>
          <w:u w:val="none"/>
          <w:lang w:val="en-US" w:eastAsia="zh-CN" w:bidi="ar"/>
        </w:rPr>
        <w:t>D2</w:t>
      </w:r>
      <w:r>
        <w:rPr>
          <w:rFonts w:hint="eastAsia" w:ascii="Calibri" w:hAnsi="Calibri" w:cs="Times New Roman"/>
          <w:kern w:val="2"/>
          <w:sz w:val="24"/>
          <w:szCs w:val="24"/>
          <w:highlight w:val="none"/>
          <w:u w:val="none"/>
          <w:lang w:val="en-US" w:eastAsia="zh-CN" w:bidi="ar"/>
        </w:rPr>
        <w:t>.</w:t>
      </w:r>
      <w:r>
        <w:rPr>
          <w:rFonts w:hint="eastAsia" w:ascii="Calibri" w:hAnsi="Calibri" w:cs="Times New Roman"/>
          <w:i w:val="0"/>
          <w:color w:val="000000"/>
          <w:kern w:val="2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eastAsia" w:cs="Times New Roman"/>
          <w:i w:val="0"/>
          <w:color w:val="000000"/>
          <w:kern w:val="2"/>
          <w:sz w:val="24"/>
          <w:szCs w:val="24"/>
          <w:u w:val="none"/>
          <w:lang w:val="en-US" w:eastAsia="zh-CN" w:bidi="ar"/>
        </w:rPr>
        <w:t>您单位曾为职工</w:t>
      </w:r>
      <w:r>
        <w:rPr>
          <w:rFonts w:hint="eastAsia" w:ascii="Calibri" w:hAnsi="Calibri" w:cs="Times New Roman"/>
          <w:i w:val="0"/>
          <w:color w:val="000000"/>
          <w:kern w:val="2"/>
          <w:sz w:val="24"/>
          <w:szCs w:val="24"/>
          <w:u w:val="none"/>
          <w:lang w:val="en-US" w:eastAsia="zh-CN" w:bidi="ar"/>
        </w:rPr>
        <w:t>提供</w:t>
      </w:r>
      <w:r>
        <w:rPr>
          <w:rFonts w:hint="eastAsia" w:cs="Times New Roman"/>
          <w:i w:val="0"/>
          <w:color w:val="000000"/>
          <w:kern w:val="2"/>
          <w:sz w:val="24"/>
          <w:szCs w:val="24"/>
          <w:u w:val="none"/>
          <w:lang w:val="en-US" w:eastAsia="zh-CN" w:bidi="ar"/>
        </w:rPr>
        <w:t>过</w:t>
      </w:r>
      <w:r>
        <w:rPr>
          <w:rFonts w:hint="eastAsia" w:ascii="Calibri" w:hAnsi="Calibri" w:cs="Times New Roman"/>
          <w:i w:val="0"/>
          <w:color w:val="000000"/>
          <w:kern w:val="2"/>
          <w:sz w:val="24"/>
          <w:szCs w:val="24"/>
          <w:u w:val="none"/>
          <w:lang w:val="en-US" w:eastAsia="zh-CN" w:bidi="ar"/>
        </w:rPr>
        <w:t>哪些戒烟帮助？</w:t>
      </w:r>
      <w:r>
        <w:rPr>
          <w:rFonts w:hint="eastAsia"/>
          <w:sz w:val="24"/>
          <w:szCs w:val="24"/>
          <w:lang w:val="en-US" w:eastAsia="zh-CN"/>
        </w:rPr>
        <w:t>【可多选】</w:t>
      </w:r>
    </w:p>
    <w:p>
      <w:pPr>
        <w:numPr>
          <w:ilvl w:val="0"/>
          <w:numId w:val="0"/>
        </w:numPr>
        <w:spacing w:beforeLines="0" w:line="500" w:lineRule="exact"/>
        <w:ind w:firstLine="480" w:firstLineChars="200"/>
        <w:jc w:val="both"/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①</w:t>
      </w:r>
      <w:r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发放宣传材料     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②</w:t>
      </w:r>
      <w:r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举办戒烟讲座  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③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组织戒烟义诊活动</w:t>
      </w:r>
      <w:r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</w:t>
      </w:r>
    </w:p>
    <w:p>
      <w:pPr>
        <w:numPr>
          <w:ilvl w:val="0"/>
          <w:numId w:val="0"/>
        </w:numPr>
        <w:spacing w:beforeLines="0" w:line="500" w:lineRule="exact"/>
        <w:ind w:firstLine="480" w:firstLineChars="200"/>
        <w:jc w:val="both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④</w:t>
      </w:r>
      <w:r>
        <w:rPr>
          <w:rFonts w:hint="eastAsia" w:ascii="宋体" w:hAnsi="宋体" w:cs="宋体"/>
          <w:i w:val="0"/>
          <w:kern w:val="2"/>
          <w:sz w:val="24"/>
          <w:szCs w:val="24"/>
          <w:u w:val="none"/>
          <w:lang w:val="en-US" w:eastAsia="zh-CN" w:bidi="ar"/>
        </w:rPr>
        <w:t xml:space="preserve">发放免费戒烟药物 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⑤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提供线上戒烟咨询服务</w:t>
      </w:r>
    </w:p>
    <w:p>
      <w:pPr>
        <w:numPr>
          <w:ilvl w:val="0"/>
          <w:numId w:val="0"/>
        </w:numPr>
        <w:spacing w:beforeLines="0" w:line="500" w:lineRule="exact"/>
        <w:ind w:firstLine="480" w:firstLineChars="200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⑥其它，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请注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明）</w:t>
      </w:r>
    </w:p>
    <w:p>
      <w:pPr>
        <w:numPr>
          <w:ilvl w:val="0"/>
          <w:numId w:val="0"/>
        </w:numPr>
        <w:spacing w:line="360" w:lineRule="auto"/>
        <w:ind w:firstLine="2530" w:firstLineChars="900"/>
        <w:rPr>
          <w:rFonts w:hint="eastAsia"/>
          <w:b/>
          <w:bCs/>
          <w:sz w:val="28"/>
          <w:szCs w:val="28"/>
          <w:lang w:eastAsia="zh-CN" w:bidi="ar"/>
        </w:rPr>
      </w:pPr>
    </w:p>
    <w:p>
      <w:pPr>
        <w:numPr>
          <w:ilvl w:val="0"/>
          <w:numId w:val="0"/>
        </w:numPr>
        <w:spacing w:line="360" w:lineRule="auto"/>
        <w:ind w:firstLine="2530" w:firstLineChars="900"/>
        <w:rPr>
          <w:rFonts w:hint="eastAsia"/>
          <w:b/>
          <w:bCs/>
          <w:sz w:val="28"/>
          <w:szCs w:val="28"/>
          <w:lang w:eastAsia="zh-CN" w:bidi="ar"/>
        </w:rPr>
      </w:pPr>
    </w:p>
    <w:p>
      <w:pPr>
        <w:numPr>
          <w:ilvl w:val="0"/>
          <w:numId w:val="0"/>
        </w:numPr>
        <w:spacing w:line="360" w:lineRule="auto"/>
        <w:ind w:firstLine="2530" w:firstLineChars="900"/>
        <w:rPr>
          <w:rFonts w:hint="eastAsia"/>
          <w:b/>
          <w:bCs/>
          <w:sz w:val="28"/>
          <w:szCs w:val="28"/>
          <w:lang w:eastAsia="zh-CN" w:bidi="ar"/>
        </w:rPr>
      </w:pPr>
      <w:r>
        <w:rPr>
          <w:rFonts w:hint="eastAsia"/>
          <w:b/>
          <w:bCs/>
          <w:sz w:val="28"/>
          <w:szCs w:val="28"/>
          <w:lang w:eastAsia="zh-CN" w:bidi="ar"/>
        </w:rPr>
        <w:t>调查到此结束，感谢您的参与！</w:t>
      </w:r>
    </w:p>
    <w:p>
      <w:pPr>
        <w:ind w:left="0" w:leftChars="0" w:firstLine="0" w:firstLineChars="0"/>
        <w:jc w:val="left"/>
        <w:rPr>
          <w:rFonts w:hint="eastAsia" w:ascii="黑体" w:hAnsi="宋体" w:eastAsia="黑体"/>
          <w:bCs/>
          <w:kern w:val="0"/>
          <w:sz w:val="32"/>
          <w:szCs w:val="32"/>
          <w:lang w:val="en-US" w:eastAsia="zh-CN"/>
        </w:rPr>
      </w:pPr>
    </w:p>
    <w:p>
      <w:pPr>
        <w:ind w:left="0" w:leftChars="0" w:firstLine="0" w:firstLineChars="0"/>
        <w:jc w:val="left"/>
        <w:rPr>
          <w:rFonts w:hint="eastAsia" w:ascii="黑体" w:hAnsi="宋体" w:eastAsia="黑体"/>
          <w:bCs/>
          <w:kern w:val="0"/>
          <w:sz w:val="32"/>
          <w:szCs w:val="32"/>
          <w:lang w:val="en-US" w:eastAsia="zh-CN"/>
        </w:rPr>
      </w:pPr>
    </w:p>
    <w:p>
      <w:pPr>
        <w:ind w:left="0" w:leftChars="0" w:firstLine="0" w:firstLineChars="0"/>
        <w:jc w:val="left"/>
        <w:rPr>
          <w:rFonts w:hint="eastAsia" w:ascii="黑体" w:hAnsi="宋体" w:eastAsia="黑体"/>
          <w:bCs/>
          <w:kern w:val="0"/>
          <w:sz w:val="32"/>
          <w:szCs w:val="32"/>
          <w:lang w:val="en-US" w:eastAsia="zh-CN"/>
        </w:rPr>
      </w:pPr>
    </w:p>
    <w:p>
      <w:pPr>
        <w:ind w:left="0" w:leftChars="0" w:firstLine="0" w:firstLineChars="0"/>
        <w:jc w:val="left"/>
        <w:rPr>
          <w:rFonts w:hint="eastAsia" w:ascii="黑体" w:hAnsi="宋体" w:eastAsia="黑体"/>
          <w:bCs/>
          <w:kern w:val="0"/>
          <w:sz w:val="32"/>
          <w:szCs w:val="32"/>
          <w:lang w:val="en-US" w:eastAsia="zh-CN"/>
        </w:rPr>
      </w:pPr>
    </w:p>
    <w:p>
      <w:pPr>
        <w:ind w:left="0" w:leftChars="0" w:firstLine="0" w:firstLineChars="0"/>
        <w:jc w:val="left"/>
        <w:rPr>
          <w:rFonts w:hint="eastAsia" w:ascii="黑体" w:hAnsi="宋体" w:eastAsia="黑体"/>
          <w:bCs/>
          <w:kern w:val="0"/>
          <w:sz w:val="32"/>
          <w:szCs w:val="32"/>
          <w:lang w:val="en-US" w:eastAsia="zh-CN"/>
        </w:rPr>
      </w:pPr>
    </w:p>
    <w:p>
      <w:pPr>
        <w:ind w:left="0" w:leftChars="0" w:firstLine="0" w:firstLineChars="0"/>
        <w:jc w:val="left"/>
        <w:rPr>
          <w:rFonts w:hint="eastAsia" w:ascii="黑体" w:hAnsi="宋体" w:eastAsia="黑体"/>
          <w:bCs/>
          <w:kern w:val="0"/>
          <w:sz w:val="32"/>
          <w:szCs w:val="32"/>
          <w:lang w:val="en-US" w:eastAsia="zh-CN"/>
        </w:rPr>
      </w:pPr>
    </w:p>
    <w:p>
      <w:pPr>
        <w:ind w:left="0" w:leftChars="0" w:firstLine="0" w:firstLineChars="0"/>
        <w:jc w:val="left"/>
        <w:rPr>
          <w:rFonts w:hint="eastAsia" w:ascii="黑体" w:hAnsi="宋体" w:eastAsia="黑体"/>
          <w:bCs/>
          <w:kern w:val="0"/>
          <w:sz w:val="32"/>
          <w:szCs w:val="32"/>
          <w:lang w:val="en-US" w:eastAsia="zh-CN"/>
        </w:rPr>
      </w:pPr>
    </w:p>
    <w:p>
      <w:pPr>
        <w:ind w:left="0" w:leftChars="0" w:firstLine="0" w:firstLineChars="0"/>
        <w:jc w:val="left"/>
        <w:rPr>
          <w:rFonts w:hint="eastAsia" w:ascii="黑体" w:hAnsi="宋体" w:eastAsia="黑体"/>
          <w:bCs/>
          <w:kern w:val="0"/>
          <w:sz w:val="32"/>
          <w:szCs w:val="32"/>
          <w:lang w:val="en-US" w:eastAsia="zh-CN"/>
        </w:rPr>
      </w:pPr>
    </w:p>
    <w:p>
      <w:pPr>
        <w:ind w:left="0" w:leftChars="0" w:firstLine="0" w:firstLineChars="0"/>
        <w:jc w:val="left"/>
        <w:rPr>
          <w:rFonts w:hint="eastAsia" w:ascii="黑体" w:hAnsi="宋体" w:eastAsia="黑体"/>
          <w:bCs/>
          <w:kern w:val="0"/>
          <w:sz w:val="32"/>
          <w:szCs w:val="32"/>
          <w:lang w:val="en-US" w:eastAsia="zh-CN"/>
        </w:rPr>
      </w:pPr>
    </w:p>
    <w:p>
      <w:pPr>
        <w:ind w:left="0" w:leftChars="0" w:firstLine="0" w:firstLineChars="0"/>
        <w:jc w:val="left"/>
        <w:rPr>
          <w:rFonts w:hint="eastAsia" w:ascii="黑体" w:hAnsi="宋体" w:eastAsia="黑体"/>
          <w:bCs/>
          <w:kern w:val="0"/>
          <w:sz w:val="32"/>
          <w:szCs w:val="32"/>
          <w:lang w:val="en-US" w:eastAsia="zh-CN"/>
        </w:rPr>
      </w:pPr>
    </w:p>
    <w:p>
      <w:pPr>
        <w:ind w:left="0" w:leftChars="0" w:firstLine="0" w:firstLineChars="0"/>
        <w:jc w:val="left"/>
        <w:rPr>
          <w:rFonts w:hint="eastAsia" w:ascii="黑体" w:hAnsi="宋体" w:eastAsia="黑体"/>
          <w:bCs/>
          <w:kern w:val="0"/>
          <w:sz w:val="32"/>
          <w:szCs w:val="32"/>
          <w:lang w:val="en-US" w:eastAsia="zh-CN"/>
        </w:rPr>
      </w:pPr>
    </w:p>
    <w:p>
      <w:pPr>
        <w:ind w:left="0" w:leftChars="0" w:firstLine="0" w:firstLineChars="0"/>
        <w:jc w:val="left"/>
        <w:rPr>
          <w:rFonts w:hint="eastAsia" w:ascii="黑体" w:hAnsi="宋体" w:eastAsia="黑体"/>
          <w:bCs/>
          <w:kern w:val="0"/>
          <w:sz w:val="32"/>
          <w:szCs w:val="32"/>
          <w:lang w:val="en-US" w:eastAsia="zh-CN"/>
        </w:rPr>
      </w:pPr>
    </w:p>
    <w:p>
      <w:pPr>
        <w:ind w:left="0" w:leftChars="0" w:firstLine="0" w:firstLineChars="0"/>
        <w:jc w:val="left"/>
        <w:rPr>
          <w:rFonts w:hint="eastAsia" w:ascii="黑体" w:hAnsi="宋体" w:eastAsia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bCs/>
          <w:kern w:val="0"/>
          <w:sz w:val="32"/>
          <w:szCs w:val="32"/>
          <w:lang w:val="en-US" w:eastAsia="zh-CN"/>
        </w:rPr>
        <w:t xml:space="preserve">附件3    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北京市控烟示范单位个人调查说明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14" w:firstLineChars="192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一、调查采取线上调查的方式，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职工扫描下方二维码即可进入调查页面。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14" w:firstLineChars="192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二、每位职工只需答一份问卷，一个手机号只能填写一次问卷。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14" w:firstLineChars="192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三、100人以下的单位，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参与率应不低于60%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，100人以上的单位，填写人数应至少达到100人或参与率达到60%。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14" w:firstLineChars="192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四、调查提交后，出现抽奖形式的广告为“问卷星”调查平台自身所带。</w:t>
      </w:r>
    </w:p>
    <w:p>
      <w:pPr>
        <w:ind w:left="0" w:leftChars="0" w:firstLine="0" w:firstLineChars="0"/>
        <w:jc w:val="left"/>
        <w:rPr>
          <w:rFonts w:hint="eastAsia" w:ascii="黑体" w:hAnsi="宋体" w:eastAsia="黑体"/>
          <w:bCs/>
          <w:kern w:val="0"/>
          <w:sz w:val="32"/>
          <w:szCs w:val="32"/>
          <w:lang w:val="en-US" w:eastAsia="zh-CN"/>
        </w:rPr>
      </w:pPr>
    </w:p>
    <w:p>
      <w:pPr>
        <w:ind w:left="0" w:leftChars="0" w:firstLine="0" w:firstLineChars="0"/>
        <w:jc w:val="left"/>
        <w:rPr>
          <w:rFonts w:hint="eastAsia" w:ascii="黑体" w:hAnsi="宋体" w:eastAsia="黑体"/>
          <w:bCs/>
          <w:kern w:val="0"/>
          <w:sz w:val="32"/>
          <w:szCs w:val="32"/>
          <w:lang w:val="en-US" w:eastAsia="zh-CN"/>
        </w:rPr>
      </w:pPr>
    </w:p>
    <w:p>
      <w:pPr>
        <w:ind w:left="0" w:leftChars="0" w:firstLine="0" w:firstLineChars="0"/>
        <w:jc w:val="left"/>
        <w:rPr>
          <w:rFonts w:hint="eastAsia" w:ascii="黑体" w:hAnsi="宋体" w:eastAsia="黑体"/>
          <w:bCs/>
          <w:kern w:val="0"/>
          <w:sz w:val="32"/>
          <w:szCs w:val="32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                       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2301875" cy="2207260"/>
            <wp:effectExtent l="0" t="0" r="9525" b="2540"/>
            <wp:docPr id="3" name="图片 1" descr="3f39abe90cbf2a0fdbd3b46c4868a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3f39abe90cbf2a0fdbd3b46c4868a0a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01875" cy="220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jc w:val="left"/>
        <w:rPr>
          <w:rFonts w:hint="eastAsia" w:ascii="黑体" w:hAnsi="宋体" w:eastAsia="黑体"/>
          <w:bCs/>
          <w:kern w:val="0"/>
          <w:sz w:val="32"/>
          <w:szCs w:val="32"/>
          <w:lang w:val="en-US" w:eastAsia="zh-CN"/>
        </w:rPr>
      </w:pPr>
    </w:p>
    <w:p>
      <w:pPr>
        <w:ind w:left="0" w:leftChars="0" w:firstLine="0" w:firstLineChars="0"/>
        <w:jc w:val="left"/>
        <w:rPr>
          <w:rFonts w:hint="eastAsia" w:ascii="黑体" w:hAnsi="宋体" w:eastAsia="黑体"/>
          <w:bCs/>
          <w:kern w:val="0"/>
          <w:sz w:val="32"/>
          <w:szCs w:val="32"/>
          <w:lang w:val="en-US" w:eastAsia="zh-CN"/>
        </w:rPr>
      </w:pPr>
    </w:p>
    <w:p>
      <w:pPr>
        <w:ind w:left="0" w:leftChars="0" w:firstLine="0" w:firstLineChars="0"/>
        <w:jc w:val="left"/>
        <w:rPr>
          <w:rFonts w:hint="eastAsia" w:ascii="黑体" w:hAnsi="宋体" w:eastAsia="黑体"/>
          <w:bCs/>
          <w:kern w:val="0"/>
          <w:sz w:val="32"/>
          <w:szCs w:val="32"/>
          <w:lang w:val="en-US" w:eastAsia="zh-CN"/>
        </w:rPr>
      </w:pPr>
    </w:p>
    <w:p>
      <w:pPr>
        <w:ind w:left="0" w:leftChars="0" w:firstLine="0" w:firstLineChars="0"/>
        <w:jc w:val="left"/>
        <w:rPr>
          <w:rFonts w:hint="eastAsia" w:ascii="黑体" w:hAnsi="宋体" w:eastAsia="黑体"/>
          <w:bCs/>
          <w:kern w:val="0"/>
          <w:sz w:val="32"/>
          <w:szCs w:val="32"/>
          <w:lang w:val="en-US" w:eastAsia="zh-CN"/>
        </w:rPr>
      </w:pPr>
    </w:p>
    <w:p>
      <w:pPr>
        <w:ind w:left="0" w:leftChars="0" w:firstLine="0" w:firstLineChars="0"/>
        <w:jc w:val="left"/>
        <w:rPr>
          <w:rFonts w:hint="eastAsia" w:ascii="黑体" w:hAnsi="黑体" w:eastAsia="黑体" w:cs="黑体"/>
          <w:bCs/>
          <w:kern w:val="0"/>
          <w:sz w:val="44"/>
          <w:szCs w:val="44"/>
          <w:lang w:val="en-US"/>
        </w:rPr>
      </w:pPr>
      <w:r>
        <w:rPr>
          <w:rFonts w:hint="eastAsia" w:ascii="黑体" w:hAnsi="宋体" w:eastAsia="黑体"/>
          <w:bCs/>
          <w:kern w:val="0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北京市控烟示范单位标准</w:t>
      </w:r>
    </w:p>
    <w:p>
      <w:pPr>
        <w:spacing w:line="560" w:lineRule="exact"/>
        <w:ind w:firstLine="614" w:firstLineChars="192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一、成立创建控烟示范单位组织机构。由法定代表人或主管领导任领导小组组长。领导小组下设办公室，负责控烟示范单位创建工作。</w:t>
      </w:r>
    </w:p>
    <w:p>
      <w:pPr>
        <w:spacing w:line="560" w:lineRule="exact"/>
        <w:ind w:firstLine="614" w:firstLineChars="192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二、制定控烟示范单位工作计划，建立健全控烟管理制度。设有控烟监督管理人员，及时制止并劝阻违规吸烟行为。</w:t>
      </w:r>
    </w:p>
    <w:p>
      <w:pPr>
        <w:spacing w:line="560" w:lineRule="exact"/>
        <w:ind w:firstLine="614" w:firstLineChars="192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三、严格贯彻执行《北京市控制吸烟条例》，室内及《条例》规定的室外区域全面禁止吸烟。</w:t>
      </w:r>
    </w:p>
    <w:p>
      <w:pPr>
        <w:spacing w:line="560" w:lineRule="exact"/>
        <w:ind w:firstLine="614" w:firstLineChars="192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四、向全体员工宣传《北京市控制吸烟条例》及其他控烟相关知识，对控烟监督管理人员进行业务培训。</w:t>
      </w:r>
    </w:p>
    <w:p>
      <w:pPr>
        <w:spacing w:line="560" w:lineRule="exact"/>
        <w:ind w:firstLine="614" w:firstLineChars="192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五、掌握本单位员工的吸烟现状，有鼓励和帮助吸烟员工戒烟的措施或活动，单位员工现在吸烟率逐年下降。</w:t>
      </w:r>
    </w:p>
    <w:p>
      <w:pPr>
        <w:spacing w:line="560" w:lineRule="exact"/>
        <w:ind w:firstLine="614" w:firstLineChars="192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六、单位辖区内禁止销售烟草制品，无烟草广告，无烟草赞助与促销活动。</w:t>
      </w:r>
    </w:p>
    <w:p>
      <w:pPr>
        <w:spacing w:line="560" w:lineRule="exact"/>
        <w:ind w:firstLine="614" w:firstLineChars="192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七、定期对本单位控烟情况进行自查。</w:t>
      </w:r>
    </w:p>
    <w:p>
      <w:pPr>
        <w:spacing w:beforeLines="0" w:line="500" w:lineRule="exact"/>
        <w:ind w:firstLine="227" w:firstLineChars="71"/>
        <w:jc w:val="left"/>
        <w:rPr>
          <w:rFonts w:hint="eastAsia" w:ascii="黑体" w:hAnsi="宋体" w:eastAsia="黑体"/>
          <w:bCs/>
          <w:kern w:val="0"/>
          <w:sz w:val="32"/>
          <w:szCs w:val="32"/>
          <w:lang w:val="en-US" w:eastAsia="zh-CN"/>
        </w:rPr>
      </w:pPr>
    </w:p>
    <w:p>
      <w:pPr>
        <w:spacing w:beforeLines="0" w:line="500" w:lineRule="exact"/>
        <w:ind w:firstLine="227" w:firstLineChars="71"/>
        <w:jc w:val="left"/>
        <w:rPr>
          <w:rFonts w:hint="eastAsia" w:ascii="黑体" w:hAnsi="宋体" w:eastAsia="黑体"/>
          <w:bCs/>
          <w:kern w:val="0"/>
          <w:sz w:val="32"/>
          <w:szCs w:val="32"/>
          <w:lang w:val="en-US" w:eastAsia="zh-CN"/>
        </w:rPr>
      </w:pPr>
    </w:p>
    <w:p>
      <w:pPr>
        <w:spacing w:beforeLines="0" w:line="500" w:lineRule="exact"/>
        <w:ind w:firstLine="227" w:firstLineChars="71"/>
        <w:jc w:val="left"/>
        <w:rPr>
          <w:rFonts w:hint="eastAsia" w:ascii="黑体" w:hAnsi="宋体" w:eastAsia="黑体"/>
          <w:bCs/>
          <w:kern w:val="0"/>
          <w:sz w:val="32"/>
          <w:szCs w:val="32"/>
          <w:lang w:val="en-US" w:eastAsia="zh-CN"/>
        </w:rPr>
      </w:pPr>
    </w:p>
    <w:p>
      <w:pPr>
        <w:spacing w:beforeLines="0" w:line="500" w:lineRule="exact"/>
        <w:ind w:firstLine="227" w:firstLineChars="71"/>
        <w:jc w:val="left"/>
        <w:rPr>
          <w:rFonts w:hint="eastAsia" w:ascii="黑体" w:hAnsi="宋体" w:eastAsia="黑体"/>
          <w:bCs/>
          <w:kern w:val="0"/>
          <w:sz w:val="32"/>
          <w:szCs w:val="32"/>
          <w:lang w:val="en-US" w:eastAsia="zh-CN"/>
        </w:rPr>
      </w:pPr>
    </w:p>
    <w:p>
      <w:pPr>
        <w:spacing w:beforeLines="0" w:line="500" w:lineRule="exact"/>
        <w:ind w:firstLine="227" w:firstLineChars="71"/>
        <w:jc w:val="left"/>
        <w:rPr>
          <w:rFonts w:hint="eastAsia" w:ascii="黑体" w:hAnsi="宋体" w:eastAsia="黑体"/>
          <w:bCs/>
          <w:kern w:val="0"/>
          <w:sz w:val="32"/>
          <w:szCs w:val="32"/>
          <w:lang w:val="en-US" w:eastAsia="zh-CN"/>
        </w:rPr>
      </w:pPr>
    </w:p>
    <w:p>
      <w:pPr>
        <w:spacing w:beforeLines="0" w:line="500" w:lineRule="exact"/>
        <w:ind w:firstLine="227" w:firstLineChars="71"/>
        <w:jc w:val="left"/>
        <w:rPr>
          <w:rFonts w:hint="eastAsia" w:ascii="黑体" w:hAnsi="宋体" w:eastAsia="黑体"/>
          <w:bCs/>
          <w:kern w:val="0"/>
          <w:sz w:val="32"/>
          <w:szCs w:val="32"/>
          <w:lang w:val="en-US" w:eastAsia="zh-CN"/>
        </w:rPr>
      </w:pPr>
    </w:p>
    <w:p>
      <w:pPr>
        <w:spacing w:beforeLines="0" w:line="500" w:lineRule="exact"/>
        <w:ind w:left="0" w:leftChars="0" w:firstLine="0" w:firstLineChars="0"/>
        <w:jc w:val="left"/>
        <w:rPr>
          <w:rFonts w:hint="eastAsia" w:ascii="黑体" w:hAnsi="宋体" w:eastAsia="黑体"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黑体" w:hAnsi="黑体" w:eastAsia="黑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 xml:space="preserve">附件5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北京市控烟示范单位考核评估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6911"/>
        <w:gridCol w:w="70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  <w:shd w:val="clear" w:color="auto" w:fill="D9D9D9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方正仿宋_GBK"/>
                <w:b/>
                <w:szCs w:val="21"/>
              </w:rPr>
            </w:pPr>
            <w:r>
              <w:rPr>
                <w:rFonts w:hint="eastAsia" w:eastAsia="方正仿宋_GBK"/>
                <w:b/>
                <w:szCs w:val="21"/>
              </w:rPr>
              <w:t>项目</w:t>
            </w:r>
          </w:p>
        </w:tc>
        <w:tc>
          <w:tcPr>
            <w:tcW w:w="6911" w:type="dxa"/>
            <w:shd w:val="clear" w:color="auto" w:fill="D9D9D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b/>
                <w:szCs w:val="21"/>
              </w:rPr>
            </w:pPr>
            <w:r>
              <w:rPr>
                <w:rFonts w:hint="eastAsia" w:eastAsia="方正仿宋_GBK"/>
                <w:b/>
                <w:szCs w:val="21"/>
              </w:rPr>
              <w:t>评估标准</w:t>
            </w:r>
          </w:p>
        </w:tc>
        <w:tc>
          <w:tcPr>
            <w:tcW w:w="709" w:type="dxa"/>
            <w:shd w:val="clear" w:color="auto" w:fill="D9D9D9"/>
            <w:noWrap w:val="0"/>
            <w:vAlign w:val="center"/>
          </w:tcPr>
          <w:p>
            <w:pPr>
              <w:spacing w:line="360" w:lineRule="exact"/>
              <w:ind w:firstLine="0" w:firstLineChars="0"/>
              <w:jc w:val="both"/>
              <w:rPr>
                <w:rFonts w:eastAsia="方正仿宋_GBK"/>
                <w:b/>
                <w:szCs w:val="21"/>
              </w:rPr>
            </w:pPr>
            <w:r>
              <w:rPr>
                <w:rFonts w:hint="eastAsia" w:eastAsia="方正仿宋_GBK"/>
                <w:b/>
                <w:szCs w:val="21"/>
              </w:rPr>
              <w:t>得分</w:t>
            </w:r>
          </w:p>
        </w:tc>
        <w:tc>
          <w:tcPr>
            <w:tcW w:w="1134" w:type="dxa"/>
            <w:shd w:val="clear" w:color="auto" w:fill="D9D9D9"/>
            <w:noWrap w:val="0"/>
            <w:vAlign w:val="center"/>
          </w:tcPr>
          <w:p>
            <w:pPr>
              <w:spacing w:line="360" w:lineRule="exact"/>
              <w:ind w:firstLine="0" w:firstLineChars="0"/>
              <w:jc w:val="both"/>
              <w:rPr>
                <w:rFonts w:eastAsia="方正仿宋_GBK"/>
                <w:b/>
                <w:szCs w:val="21"/>
              </w:rPr>
            </w:pPr>
            <w:r>
              <w:rPr>
                <w:rFonts w:hint="eastAsia" w:eastAsia="方正仿宋_GBK"/>
                <w:b/>
                <w:szCs w:val="21"/>
              </w:rPr>
              <w:t>评估方法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  <w:vMerge w:val="restart"/>
            <w:noWrap w:val="0"/>
            <w:vAlign w:val="center"/>
          </w:tcPr>
          <w:p>
            <w:pPr>
              <w:spacing w:line="360" w:lineRule="exact"/>
              <w:ind w:left="105" w:hanging="105" w:hangingChars="50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一、组织机构</w:t>
            </w:r>
          </w:p>
          <w:p>
            <w:pPr>
              <w:spacing w:line="360" w:lineRule="exact"/>
              <w:ind w:left="105" w:hanging="105" w:hangingChars="50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 xml:space="preserve">    （6分）</w:t>
            </w:r>
          </w:p>
        </w:tc>
        <w:tc>
          <w:tcPr>
            <w:tcW w:w="6911" w:type="dxa"/>
            <w:noWrap w:val="0"/>
            <w:vAlign w:val="top"/>
          </w:tcPr>
          <w:p>
            <w:pPr>
              <w:spacing w:line="360" w:lineRule="exact"/>
              <w:ind w:left="105" w:hanging="105" w:hangingChars="50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1．本机构有职责明确的控烟领导小组，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/>
                <w:szCs w:val="21"/>
              </w:rPr>
              <w:t>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ind w:left="105" w:hanging="105" w:hangingChars="50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spacing w:line="360" w:lineRule="exact"/>
              <w:ind w:firstLine="0" w:firstLineChars="0"/>
              <w:jc w:val="both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听取汇报</w:t>
            </w:r>
          </w:p>
          <w:p>
            <w:pPr>
              <w:spacing w:line="360" w:lineRule="exact"/>
              <w:ind w:firstLine="0" w:firstLineChars="0"/>
              <w:jc w:val="both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查阅文件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  <w:vMerge w:val="continue"/>
            <w:noWrap w:val="0"/>
            <w:vAlign w:val="center"/>
          </w:tcPr>
          <w:p>
            <w:pPr>
              <w:spacing w:line="360" w:lineRule="exact"/>
              <w:ind w:left="105" w:hanging="105" w:hangingChars="50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6911" w:type="dxa"/>
            <w:noWrap w:val="0"/>
            <w:vAlign w:val="top"/>
          </w:tcPr>
          <w:p>
            <w:pPr>
              <w:spacing w:line="360" w:lineRule="exact"/>
              <w:ind w:left="105" w:hanging="105" w:hangingChars="50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2．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法定代表人或主要领导任控烟领导小组组长</w:t>
            </w:r>
            <w:r>
              <w:rPr>
                <w:rFonts w:hint="eastAsia" w:ascii="华文仿宋" w:hAnsi="华文仿宋" w:eastAsia="华文仿宋"/>
                <w:szCs w:val="21"/>
              </w:rPr>
              <w:t>，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1分。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ind w:left="105" w:hanging="105" w:hangingChars="50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  <w:vMerge w:val="continue"/>
            <w:noWrap w:val="0"/>
            <w:vAlign w:val="center"/>
          </w:tcPr>
          <w:p>
            <w:pPr>
              <w:spacing w:line="360" w:lineRule="exact"/>
              <w:ind w:left="105" w:hanging="105" w:hangingChars="50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6911" w:type="dxa"/>
            <w:noWrap w:val="0"/>
            <w:vAlign w:val="top"/>
          </w:tcPr>
          <w:p>
            <w:pPr>
              <w:spacing w:line="360" w:lineRule="exact"/>
              <w:ind w:left="105" w:hanging="105" w:hangingChars="50"/>
              <w:rPr>
                <w:rFonts w:hint="eastAsia" w:ascii="华文仿宋" w:hAnsi="华文仿宋" w:eastAsia="华文仿宋"/>
                <w:szCs w:val="21"/>
                <w:lang w:val="en-US"/>
              </w:rPr>
            </w:pP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3. 控烟领导小组下设办公室，设置在具有协调职能的处室，负责整个单位的控烟示范单位创建及日常控烟工作</w:t>
            </w:r>
            <w:r>
              <w:rPr>
                <w:rFonts w:hint="eastAsia" w:ascii="华文仿宋" w:hAnsi="华文仿宋" w:eastAsia="华文仿宋"/>
                <w:szCs w:val="21"/>
              </w:rPr>
              <w:t>，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1分。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ind w:left="105" w:hanging="105" w:hangingChars="50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6911" w:type="dxa"/>
            <w:noWrap w:val="0"/>
            <w:vAlign w:val="top"/>
          </w:tcPr>
          <w:p>
            <w:pPr>
              <w:spacing w:line="360" w:lineRule="exact"/>
              <w:ind w:firstLine="0" w:firstLineChars="0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 xml:space="preserve">4. </w:t>
            </w:r>
            <w:r>
              <w:rPr>
                <w:rFonts w:hint="eastAsia" w:ascii="华文仿宋" w:hAnsi="华文仿宋" w:eastAsia="华文仿宋"/>
                <w:szCs w:val="21"/>
              </w:rPr>
              <w:t>各部门有职责明确的控烟工作负责人，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/>
                <w:szCs w:val="21"/>
              </w:rPr>
              <w:t>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6911" w:type="dxa"/>
            <w:noWrap w:val="0"/>
            <w:vAlign w:val="top"/>
          </w:tcPr>
          <w:p>
            <w:pPr>
              <w:spacing w:line="360" w:lineRule="exact"/>
              <w:ind w:firstLine="0" w:firstLineChars="0"/>
              <w:rPr>
                <w:rFonts w:hint="eastAsia" w:ascii="华文仿宋" w:hAnsi="华文仿宋" w:eastAsia="华文仿宋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5. 本机构领导成员都不吸烟，2分，有1位吸烟成员扣1分，扣完为止。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  <w:vMerge w:val="restart"/>
            <w:noWrap w:val="0"/>
            <w:vAlign w:val="center"/>
          </w:tcPr>
          <w:p>
            <w:pPr>
              <w:spacing w:before="120" w:line="360" w:lineRule="exact"/>
              <w:ind w:firstLine="0" w:firstLineChars="0"/>
              <w:jc w:val="both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二、控烟管理制度</w:t>
            </w:r>
          </w:p>
          <w:p>
            <w:pPr>
              <w:spacing w:line="360" w:lineRule="exact"/>
              <w:ind w:left="105" w:hanging="105" w:hangingChars="50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（26分）</w:t>
            </w:r>
          </w:p>
        </w:tc>
        <w:tc>
          <w:tcPr>
            <w:tcW w:w="6911" w:type="dxa"/>
            <w:noWrap w:val="0"/>
            <w:vAlign w:val="top"/>
          </w:tcPr>
          <w:p>
            <w:pPr>
              <w:spacing w:line="360" w:lineRule="exact"/>
              <w:ind w:firstLine="0" w:firstLineChars="0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1．将控烟工作纳入本单位的工作计划，2分；有资金保障，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/>
                <w:szCs w:val="21"/>
              </w:rPr>
              <w:t>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exact"/>
              <w:ind w:firstLine="0" w:firstLineChars="0"/>
              <w:jc w:val="both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查阅资料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6911" w:type="dxa"/>
            <w:noWrap w:val="0"/>
            <w:vAlign w:val="top"/>
          </w:tcPr>
          <w:p>
            <w:pPr>
              <w:spacing w:line="360" w:lineRule="exact"/>
              <w:ind w:firstLine="0" w:firstLineChars="0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2．本单位有控烟管理制度，2分。有控烟考评奖惩标准，2分；有控烟考评奖惩记录，1分。</w:t>
            </w:r>
            <w:r>
              <w:rPr>
                <w:rFonts w:hint="eastAsia" w:ascii="华文仿宋" w:hAnsi="华文仿宋" w:eastAsia="华文仿宋"/>
                <w:szCs w:val="21"/>
                <w:lang w:eastAsia="zh-CN"/>
              </w:rPr>
              <w:t>有宣传培训制度，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1分。</w:t>
            </w:r>
            <w:r>
              <w:rPr>
                <w:rFonts w:hint="eastAsia" w:ascii="华文仿宋" w:hAnsi="华文仿宋" w:eastAsia="华文仿宋"/>
                <w:szCs w:val="21"/>
              </w:rPr>
              <w:t>有控烟监督检查制度及责任分工，2分。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both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听取汇报</w:t>
            </w:r>
          </w:p>
          <w:p>
            <w:pPr>
              <w:spacing w:line="360" w:lineRule="exact"/>
              <w:ind w:firstLine="0" w:firstLineChars="0"/>
              <w:jc w:val="both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查阅文件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6911" w:type="dxa"/>
            <w:noWrap w:val="0"/>
            <w:vAlign w:val="top"/>
          </w:tcPr>
          <w:p>
            <w:pPr>
              <w:spacing w:line="360" w:lineRule="exact"/>
              <w:ind w:firstLine="0" w:firstLineChars="0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3、单位每月开展控烟自查，有记录，4分；根据自查结果，及时改进工作，并保留记录，2分。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exact"/>
              <w:ind w:firstLine="0" w:firstLineChars="0"/>
              <w:jc w:val="both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查阅资料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6911" w:type="dxa"/>
            <w:noWrap w:val="0"/>
            <w:vAlign w:val="top"/>
          </w:tcPr>
          <w:p>
            <w:pPr>
              <w:spacing w:line="360" w:lineRule="exact"/>
              <w:ind w:firstLine="0" w:firstLineChars="0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4．机构内设有控烟监督管理人员，2分。对控烟监督管理人员进行相关培训，有培训记录，2分。有控烟监督管理相关工作记录，4分。明确全体员工有劝阻违规吸烟行为的职责和义务，1分。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both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现场考察</w:t>
            </w:r>
          </w:p>
          <w:p>
            <w:pPr>
              <w:spacing w:line="360" w:lineRule="exact"/>
              <w:ind w:firstLine="0" w:firstLineChars="0"/>
              <w:jc w:val="both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查阅资料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  <w:vMerge w:val="restart"/>
            <w:noWrap w:val="0"/>
            <w:vAlign w:val="center"/>
          </w:tcPr>
          <w:p>
            <w:pPr>
              <w:spacing w:line="360" w:lineRule="exact"/>
              <w:ind w:firstLine="0" w:firstLineChars="0"/>
              <w:jc w:val="both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三、无烟环境布置及室内全面禁烟（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48</w:t>
            </w:r>
            <w:r>
              <w:rPr>
                <w:rFonts w:hint="eastAsia" w:ascii="华文仿宋" w:hAnsi="华文仿宋" w:eastAsia="华文仿宋"/>
                <w:szCs w:val="21"/>
              </w:rPr>
              <w:t>分，如无室外吸烟区，此部分分值进行折算，折算后得分=（实际得分/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36</w:t>
            </w:r>
            <w:r>
              <w:rPr>
                <w:rFonts w:hint="eastAsia" w:ascii="华文仿宋" w:hAnsi="华文仿宋" w:eastAsia="华文仿宋"/>
                <w:szCs w:val="21"/>
              </w:rPr>
              <w:t>）*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48</w:t>
            </w:r>
            <w:r>
              <w:rPr>
                <w:rFonts w:hint="eastAsia" w:ascii="华文仿宋" w:hAnsi="华文仿宋" w:eastAsia="华文仿宋"/>
                <w:szCs w:val="21"/>
              </w:rPr>
              <w:t>）</w:t>
            </w:r>
          </w:p>
        </w:tc>
        <w:tc>
          <w:tcPr>
            <w:tcW w:w="6911" w:type="dxa"/>
            <w:noWrap w:val="0"/>
            <w:vAlign w:val="top"/>
          </w:tcPr>
          <w:p>
            <w:pPr>
              <w:spacing w:line="360" w:lineRule="exact"/>
              <w:ind w:firstLine="0" w:firstLineChars="0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1．</w:t>
            </w:r>
            <w:r>
              <w:rPr>
                <w:rFonts w:ascii="华文仿宋" w:hAnsi="华文仿宋" w:eastAsia="华文仿宋"/>
                <w:spacing w:val="-6"/>
                <w:szCs w:val="21"/>
              </w:rPr>
              <w:t>机构</w:t>
            </w:r>
            <w:r>
              <w:rPr>
                <w:rFonts w:hint="eastAsia" w:ascii="华文仿宋" w:hAnsi="华文仿宋" w:eastAsia="华文仿宋"/>
                <w:spacing w:val="-6"/>
                <w:szCs w:val="21"/>
              </w:rPr>
              <w:t>入口及</w:t>
            </w:r>
            <w:r>
              <w:rPr>
                <w:rFonts w:ascii="华文仿宋" w:hAnsi="华文仿宋" w:eastAsia="华文仿宋"/>
                <w:spacing w:val="-6"/>
                <w:szCs w:val="21"/>
              </w:rPr>
              <w:t>所</w:t>
            </w:r>
            <w:r>
              <w:rPr>
                <w:rFonts w:hint="eastAsia" w:ascii="华文仿宋" w:hAnsi="华文仿宋" w:eastAsia="华文仿宋"/>
                <w:spacing w:val="-6"/>
                <w:szCs w:val="21"/>
              </w:rPr>
              <w:t>有建筑物</w:t>
            </w:r>
            <w:r>
              <w:rPr>
                <w:rFonts w:ascii="华文仿宋" w:hAnsi="华文仿宋" w:eastAsia="华文仿宋"/>
                <w:spacing w:val="-6"/>
                <w:szCs w:val="21"/>
              </w:rPr>
              <w:t>入口处</w:t>
            </w:r>
            <w:r>
              <w:rPr>
                <w:rFonts w:hint="eastAsia" w:ascii="华文仿宋" w:hAnsi="华文仿宋" w:eastAsia="华文仿宋"/>
                <w:spacing w:val="-6"/>
                <w:szCs w:val="21"/>
              </w:rPr>
              <w:t>有符合法规要求的禁止吸烟标识，</w:t>
            </w:r>
            <w:r>
              <w:rPr>
                <w:rFonts w:hint="eastAsia" w:ascii="华文仿宋" w:hAnsi="华文仿宋" w:eastAsia="华文仿宋"/>
                <w:spacing w:val="-6"/>
                <w:szCs w:val="21"/>
                <w:lang w:val="en-US" w:eastAsia="zh-CN"/>
              </w:rPr>
              <w:t>6</w:t>
            </w:r>
            <w:r>
              <w:rPr>
                <w:rFonts w:hint="eastAsia" w:ascii="华文仿宋" w:hAnsi="华文仿宋" w:eastAsia="华文仿宋"/>
                <w:spacing w:val="-6"/>
                <w:szCs w:val="21"/>
              </w:rPr>
              <w:t>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spacing w:line="360" w:lineRule="exact"/>
              <w:ind w:firstLine="0" w:firstLineChars="0"/>
              <w:jc w:val="both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现场考察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6911" w:type="dxa"/>
            <w:noWrap w:val="0"/>
            <w:vAlign w:val="top"/>
          </w:tcPr>
          <w:p>
            <w:pPr>
              <w:spacing w:line="360" w:lineRule="exact"/>
              <w:ind w:firstLine="0" w:firstLineChars="0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2．</w:t>
            </w:r>
            <w:r>
              <w:rPr>
                <w:rFonts w:ascii="华文仿宋" w:hAnsi="华文仿宋" w:eastAsia="华文仿宋"/>
                <w:szCs w:val="21"/>
              </w:rPr>
              <w:t>本机构所属管辖区域</w:t>
            </w:r>
            <w:r>
              <w:rPr>
                <w:rFonts w:hint="eastAsia" w:ascii="华文仿宋" w:hAnsi="华文仿宋" w:eastAsia="华文仿宋"/>
                <w:szCs w:val="21"/>
              </w:rPr>
              <w:t>的</w:t>
            </w:r>
            <w:r>
              <w:rPr>
                <w:rFonts w:ascii="华文仿宋" w:hAnsi="华文仿宋" w:eastAsia="华文仿宋"/>
                <w:szCs w:val="21"/>
              </w:rPr>
              <w:t>等候厅、会议室、厕所、</w:t>
            </w:r>
            <w:r>
              <w:rPr>
                <w:rFonts w:hint="eastAsia" w:ascii="华文仿宋" w:hAnsi="华文仿宋" w:eastAsia="华文仿宋"/>
                <w:szCs w:val="21"/>
              </w:rPr>
              <w:t>走廊、</w:t>
            </w:r>
            <w:r>
              <w:rPr>
                <w:rFonts w:ascii="华文仿宋" w:hAnsi="华文仿宋" w:eastAsia="华文仿宋"/>
                <w:szCs w:val="21"/>
              </w:rPr>
              <w:t>楼梯等区域内有明显的</w:t>
            </w:r>
            <w:r>
              <w:rPr>
                <w:rFonts w:hint="eastAsia" w:ascii="华文仿宋" w:hAnsi="华文仿宋" w:eastAsia="华文仿宋"/>
                <w:szCs w:val="21"/>
              </w:rPr>
              <w:t>符合法规要求的</w:t>
            </w:r>
            <w:r>
              <w:rPr>
                <w:rFonts w:ascii="华文仿宋" w:hAnsi="华文仿宋" w:eastAsia="华文仿宋"/>
                <w:szCs w:val="21"/>
              </w:rPr>
              <w:t>禁烟标识</w:t>
            </w:r>
            <w:r>
              <w:rPr>
                <w:rFonts w:hint="eastAsia" w:ascii="华文仿宋" w:hAnsi="华文仿宋" w:eastAsia="华文仿宋"/>
                <w:szCs w:val="21"/>
              </w:rPr>
              <w:t>，10</w:t>
            </w:r>
            <w:r>
              <w:rPr>
                <w:rFonts w:ascii="华文仿宋" w:hAnsi="华文仿宋" w:eastAsia="华文仿宋"/>
                <w:szCs w:val="21"/>
              </w:rPr>
              <w:t>分</w:t>
            </w:r>
            <w:r>
              <w:rPr>
                <w:rFonts w:hint="eastAsia" w:ascii="华文仿宋" w:hAnsi="华文仿宋" w:eastAsia="华文仿宋"/>
                <w:szCs w:val="21"/>
              </w:rPr>
              <w:t>；</w:t>
            </w:r>
            <w:r>
              <w:rPr>
                <w:rFonts w:ascii="华文仿宋" w:hAnsi="华文仿宋" w:eastAsia="华文仿宋"/>
                <w:szCs w:val="21"/>
              </w:rPr>
              <w:t>缺1处扣</w:t>
            </w:r>
            <w:r>
              <w:rPr>
                <w:rFonts w:hint="eastAsia" w:ascii="华文仿宋" w:hAnsi="华文仿宋" w:eastAsia="华文仿宋"/>
                <w:szCs w:val="21"/>
              </w:rPr>
              <w:t>2</w:t>
            </w:r>
            <w:r>
              <w:rPr>
                <w:rFonts w:ascii="华文仿宋" w:hAnsi="华文仿宋" w:eastAsia="华文仿宋"/>
                <w:szCs w:val="21"/>
              </w:rPr>
              <w:t>分</w:t>
            </w:r>
            <w:r>
              <w:rPr>
                <w:rFonts w:hint="eastAsia" w:ascii="华文仿宋" w:hAnsi="华文仿宋" w:eastAsia="华文仿宋"/>
                <w:szCs w:val="21"/>
              </w:rPr>
              <w:t>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6911" w:type="dxa"/>
            <w:noWrap w:val="0"/>
            <w:vAlign w:val="top"/>
          </w:tcPr>
          <w:p>
            <w:pPr>
              <w:spacing w:line="360" w:lineRule="exact"/>
              <w:ind w:firstLine="0" w:firstLineChars="0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3．</w:t>
            </w:r>
            <w:r>
              <w:rPr>
                <w:rFonts w:ascii="华文仿宋" w:hAnsi="华文仿宋" w:eastAsia="华文仿宋"/>
                <w:szCs w:val="21"/>
              </w:rPr>
              <w:t>本机构室内场所完全禁止吸烟</w:t>
            </w:r>
            <w:r>
              <w:rPr>
                <w:rFonts w:hint="eastAsia" w:ascii="华文仿宋" w:hAnsi="华文仿宋" w:eastAsia="华文仿宋"/>
                <w:szCs w:val="21"/>
              </w:rPr>
              <w:t>，如为妇幼保健机构、儿童医院、</w:t>
            </w:r>
            <w:r>
              <w:rPr>
                <w:rFonts w:ascii="华文仿宋" w:hAnsi="华文仿宋" w:eastAsia="华文仿宋"/>
                <w:szCs w:val="21"/>
              </w:rPr>
              <w:t>以未成年人为主要活动人群的场所</w:t>
            </w:r>
            <w:r>
              <w:rPr>
                <w:rFonts w:hint="eastAsia" w:ascii="华文仿宋" w:hAnsi="华文仿宋" w:eastAsia="华文仿宋"/>
                <w:szCs w:val="21"/>
              </w:rPr>
              <w:t>、</w:t>
            </w:r>
            <w:r>
              <w:rPr>
                <w:rFonts w:ascii="华文仿宋" w:hAnsi="华文仿宋" w:eastAsia="华文仿宋"/>
                <w:szCs w:val="21"/>
              </w:rPr>
              <w:t>对社会开放的文物保护单位</w:t>
            </w:r>
            <w:r>
              <w:rPr>
                <w:rFonts w:hint="eastAsia" w:ascii="华文仿宋" w:hAnsi="华文仿宋" w:eastAsia="华文仿宋"/>
                <w:szCs w:val="21"/>
              </w:rPr>
              <w:t>，则室内外全面</w:t>
            </w:r>
            <w:r>
              <w:rPr>
                <w:rFonts w:ascii="华文仿宋" w:hAnsi="华文仿宋" w:eastAsia="华文仿宋"/>
                <w:szCs w:val="21"/>
              </w:rPr>
              <w:t>禁止吸烟</w:t>
            </w:r>
            <w:r>
              <w:rPr>
                <w:rFonts w:hint="eastAsia" w:ascii="华文仿宋" w:hAnsi="华文仿宋" w:eastAsia="华文仿宋"/>
                <w:szCs w:val="21"/>
              </w:rPr>
              <w:t>，20</w:t>
            </w:r>
            <w:r>
              <w:rPr>
                <w:rFonts w:ascii="华文仿宋" w:hAnsi="华文仿宋" w:eastAsia="华文仿宋"/>
                <w:szCs w:val="21"/>
              </w:rPr>
              <w:t>分</w:t>
            </w:r>
            <w:r>
              <w:rPr>
                <w:rFonts w:hint="eastAsia" w:ascii="华文仿宋" w:hAnsi="华文仿宋" w:eastAsia="华文仿宋"/>
                <w:szCs w:val="21"/>
              </w:rPr>
              <w:t>；禁止吸烟的区域</w:t>
            </w:r>
            <w:r>
              <w:rPr>
                <w:rFonts w:ascii="华文仿宋" w:hAnsi="华文仿宋" w:eastAsia="华文仿宋"/>
                <w:szCs w:val="21"/>
              </w:rPr>
              <w:t>发现吸烟者1次扣</w:t>
            </w:r>
            <w:r>
              <w:rPr>
                <w:rFonts w:hint="eastAsia" w:ascii="华文仿宋" w:hAnsi="华文仿宋" w:eastAsia="华文仿宋"/>
                <w:szCs w:val="21"/>
              </w:rPr>
              <w:t>2</w:t>
            </w:r>
            <w:r>
              <w:rPr>
                <w:rFonts w:ascii="华文仿宋" w:hAnsi="华文仿宋" w:eastAsia="华文仿宋"/>
                <w:szCs w:val="21"/>
              </w:rPr>
              <w:t>分</w:t>
            </w:r>
            <w:r>
              <w:rPr>
                <w:rFonts w:hint="eastAsia" w:ascii="华文仿宋" w:hAnsi="华文仿宋" w:eastAsia="华文仿宋"/>
                <w:szCs w:val="21"/>
              </w:rPr>
              <w:t>，若有人劝阻不扣分；每</w:t>
            </w:r>
            <w:r>
              <w:rPr>
                <w:rFonts w:ascii="华文仿宋" w:hAnsi="华文仿宋" w:eastAsia="华文仿宋"/>
                <w:szCs w:val="21"/>
              </w:rPr>
              <w:t>发现</w:t>
            </w:r>
            <w:r>
              <w:rPr>
                <w:rFonts w:hint="eastAsia" w:ascii="华文仿宋" w:hAnsi="华文仿宋" w:eastAsia="华文仿宋"/>
                <w:szCs w:val="21"/>
              </w:rPr>
              <w:t>1个工作人员在禁止吸烟区域吸</w:t>
            </w:r>
            <w:r>
              <w:rPr>
                <w:rFonts w:ascii="华文仿宋" w:hAnsi="华文仿宋" w:eastAsia="华文仿宋"/>
                <w:szCs w:val="21"/>
              </w:rPr>
              <w:t>烟扣</w:t>
            </w:r>
            <w:r>
              <w:rPr>
                <w:rFonts w:hint="eastAsia" w:ascii="华文仿宋" w:hAnsi="华文仿宋" w:eastAsia="华文仿宋"/>
                <w:szCs w:val="21"/>
              </w:rPr>
              <w:t>5</w:t>
            </w:r>
            <w:r>
              <w:rPr>
                <w:rFonts w:ascii="华文仿宋" w:hAnsi="华文仿宋" w:eastAsia="华文仿宋"/>
                <w:szCs w:val="21"/>
              </w:rPr>
              <w:t>分</w:t>
            </w:r>
            <w:r>
              <w:rPr>
                <w:rFonts w:hint="eastAsia" w:ascii="华文仿宋" w:hAnsi="华文仿宋" w:eastAsia="华文仿宋"/>
                <w:szCs w:val="21"/>
              </w:rPr>
              <w:t>；禁止吸烟区域</w:t>
            </w:r>
            <w:r>
              <w:rPr>
                <w:rFonts w:ascii="华文仿宋" w:hAnsi="华文仿宋" w:eastAsia="华文仿宋"/>
                <w:szCs w:val="21"/>
              </w:rPr>
              <w:t>每发现1个烟头扣1分</w:t>
            </w:r>
            <w:r>
              <w:rPr>
                <w:rFonts w:hint="eastAsia" w:ascii="华文仿宋" w:hAnsi="华文仿宋" w:eastAsia="华文仿宋"/>
                <w:szCs w:val="21"/>
              </w:rPr>
              <w:t>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6911" w:type="dxa"/>
            <w:noWrap w:val="0"/>
            <w:vAlign w:val="top"/>
          </w:tcPr>
          <w:p>
            <w:pPr>
              <w:spacing w:line="360" w:lineRule="exact"/>
              <w:ind w:firstLine="0" w:firstLineChars="0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4．如</w:t>
            </w:r>
            <w:r>
              <w:rPr>
                <w:rFonts w:ascii="华文仿宋" w:hAnsi="华文仿宋" w:eastAsia="华文仿宋"/>
                <w:szCs w:val="21"/>
              </w:rPr>
              <w:t>设置室外吸烟区</w:t>
            </w:r>
            <w:r>
              <w:rPr>
                <w:rFonts w:hint="eastAsia" w:ascii="华文仿宋" w:hAnsi="华文仿宋" w:eastAsia="华文仿宋"/>
                <w:szCs w:val="21"/>
              </w:rPr>
              <w:t>，</w:t>
            </w:r>
            <w:r>
              <w:rPr>
                <w:rFonts w:hint="eastAsia" w:ascii="华文仿宋" w:hAnsi="华文仿宋" w:eastAsia="华文仿宋"/>
                <w:szCs w:val="21"/>
                <w:lang w:eastAsia="zh-CN"/>
              </w:rPr>
              <w:t>应符合以下要求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：</w:t>
            </w:r>
            <w:r>
              <w:rPr>
                <w:rFonts w:hint="eastAsia" w:ascii="华文仿宋" w:hAnsi="华文仿宋" w:eastAsia="华文仿宋"/>
                <w:szCs w:val="21"/>
              </w:rPr>
              <w:t>非封闭的空间，有利空气流通</w:t>
            </w:r>
            <w:r>
              <w:rPr>
                <w:rFonts w:hint="eastAsia" w:ascii="华文仿宋" w:hAnsi="华文仿宋" w:eastAsia="华文仿宋"/>
                <w:szCs w:val="21"/>
                <w:lang w:eastAsia="zh-CN"/>
              </w:rPr>
              <w:t>，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1分；</w:t>
            </w:r>
            <w:r>
              <w:rPr>
                <w:rFonts w:hint="eastAsia" w:ascii="华文仿宋" w:hAnsi="华文仿宋" w:eastAsia="华文仿宋"/>
                <w:szCs w:val="21"/>
              </w:rPr>
              <w:t>符合消防安全要求</w:t>
            </w:r>
            <w:r>
              <w:rPr>
                <w:rFonts w:hint="eastAsia" w:ascii="华文仿宋" w:hAnsi="华文仿宋" w:eastAsia="华文仿宋"/>
                <w:szCs w:val="21"/>
                <w:lang w:eastAsia="zh-CN"/>
              </w:rPr>
              <w:t>，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1分；</w:t>
            </w:r>
            <w:r>
              <w:rPr>
                <w:rFonts w:hint="eastAsia" w:ascii="华文仿宋" w:hAnsi="华文仿宋" w:eastAsia="华文仿宋"/>
                <w:szCs w:val="21"/>
              </w:rPr>
              <w:t>设置明显的吸烟标识而不是禁烟标识</w:t>
            </w:r>
            <w:r>
              <w:rPr>
                <w:rFonts w:hint="eastAsia" w:ascii="华文仿宋" w:hAnsi="华文仿宋" w:eastAsia="华文仿宋"/>
                <w:szCs w:val="21"/>
                <w:lang w:eastAsia="zh-CN"/>
              </w:rPr>
              <w:t>，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1分；</w:t>
            </w:r>
            <w:r>
              <w:rPr>
                <w:rFonts w:hint="eastAsia" w:ascii="华文仿宋" w:hAnsi="华文仿宋" w:eastAsia="华文仿宋"/>
                <w:szCs w:val="21"/>
              </w:rPr>
              <w:t>有吸烟有害健康宣传提示</w:t>
            </w:r>
            <w:r>
              <w:rPr>
                <w:rFonts w:hint="eastAsia" w:ascii="华文仿宋" w:hAnsi="华文仿宋" w:eastAsia="华文仿宋"/>
                <w:szCs w:val="21"/>
                <w:lang w:eastAsia="zh-CN"/>
              </w:rPr>
              <w:t>，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1分；</w:t>
            </w:r>
            <w:r>
              <w:rPr>
                <w:rFonts w:hint="eastAsia" w:ascii="华文仿宋" w:hAnsi="华文仿宋" w:eastAsia="华文仿宋"/>
                <w:szCs w:val="21"/>
              </w:rPr>
              <w:t>有烟灰缸及烟头集中收集设置（垃圾桶、烟灰缸）</w:t>
            </w:r>
            <w:r>
              <w:rPr>
                <w:rFonts w:hint="eastAsia" w:ascii="华文仿宋" w:hAnsi="华文仿宋" w:eastAsia="华文仿宋"/>
                <w:szCs w:val="21"/>
                <w:lang w:eastAsia="zh-CN"/>
              </w:rPr>
              <w:t>，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1分；</w:t>
            </w:r>
            <w:r>
              <w:rPr>
                <w:rFonts w:hint="eastAsia" w:ascii="华文仿宋" w:hAnsi="华文仿宋" w:eastAsia="华文仿宋"/>
                <w:szCs w:val="21"/>
              </w:rPr>
              <w:t>有可以吸烟范围的区划设置</w:t>
            </w:r>
            <w:r>
              <w:rPr>
                <w:rFonts w:hint="eastAsia" w:ascii="华文仿宋" w:hAnsi="华文仿宋" w:eastAsia="华文仿宋"/>
                <w:szCs w:val="21"/>
                <w:lang w:eastAsia="zh-CN"/>
              </w:rPr>
              <w:t>，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2分；</w:t>
            </w:r>
            <w:r>
              <w:rPr>
                <w:rFonts w:hint="eastAsia" w:ascii="华文仿宋" w:hAnsi="华文仿宋" w:eastAsia="华文仿宋"/>
                <w:szCs w:val="21"/>
              </w:rPr>
              <w:t>与非吸烟区（即建筑物）隔离</w:t>
            </w:r>
            <w:r>
              <w:rPr>
                <w:rFonts w:hint="eastAsia" w:ascii="华文仿宋" w:hAnsi="华文仿宋" w:eastAsia="华文仿宋"/>
                <w:szCs w:val="21"/>
                <w:lang w:eastAsia="zh-CN"/>
              </w:rPr>
              <w:t>，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2分</w:t>
            </w:r>
            <w:r>
              <w:rPr>
                <w:rFonts w:hint="eastAsia" w:ascii="华文仿宋" w:hAnsi="华文仿宋" w:eastAsia="华文仿宋"/>
                <w:szCs w:val="21"/>
                <w:lang w:eastAsia="zh-CN"/>
              </w:rPr>
              <w:t>；</w:t>
            </w:r>
            <w:r>
              <w:rPr>
                <w:rFonts w:hint="eastAsia" w:ascii="华文仿宋" w:hAnsi="华文仿宋" w:eastAsia="华文仿宋"/>
                <w:szCs w:val="21"/>
              </w:rPr>
              <w:t>远离人员密集区域和行人必经的主要通道</w:t>
            </w:r>
            <w:r>
              <w:rPr>
                <w:rFonts w:hint="eastAsia" w:ascii="华文仿宋" w:hAnsi="华文仿宋" w:eastAsia="华文仿宋"/>
                <w:szCs w:val="21"/>
                <w:lang w:eastAsia="zh-CN"/>
              </w:rPr>
              <w:t>，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1分；</w:t>
            </w:r>
            <w:r>
              <w:rPr>
                <w:rFonts w:hint="eastAsia" w:ascii="华文仿宋" w:hAnsi="华文仿宋" w:eastAsia="华文仿宋"/>
                <w:szCs w:val="21"/>
              </w:rPr>
              <w:t>吸烟区有明显的引导标识</w:t>
            </w:r>
            <w:r>
              <w:rPr>
                <w:rFonts w:hint="eastAsia" w:ascii="华文仿宋" w:hAnsi="华文仿宋" w:eastAsia="华文仿宋"/>
                <w:szCs w:val="21"/>
                <w:lang w:eastAsia="zh-CN"/>
              </w:rPr>
              <w:t>，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2分。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  <w:vMerge w:val="restart"/>
            <w:noWrap w:val="0"/>
            <w:vAlign w:val="center"/>
          </w:tcPr>
          <w:p>
            <w:pPr>
              <w:spacing w:line="360" w:lineRule="exact"/>
              <w:ind w:firstLine="0" w:firstLineChars="0"/>
              <w:jc w:val="both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四、控烟宣传</w:t>
            </w:r>
          </w:p>
          <w:p>
            <w:pPr>
              <w:spacing w:line="36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（10分）</w:t>
            </w:r>
          </w:p>
        </w:tc>
        <w:tc>
          <w:tcPr>
            <w:tcW w:w="6911" w:type="dxa"/>
            <w:noWrap w:val="0"/>
            <w:vAlign w:val="top"/>
          </w:tcPr>
          <w:p>
            <w:pPr>
              <w:spacing w:line="360" w:lineRule="exact"/>
              <w:ind w:firstLine="0" w:firstLineChars="0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1．对全体职工《北京市控制吸烟条例》宣传，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/>
                <w:szCs w:val="21"/>
              </w:rPr>
              <w:t>分。有培训记录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/>
                <w:szCs w:val="21"/>
              </w:rPr>
              <w:t>分，有考核记录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/>
                <w:szCs w:val="21"/>
              </w:rPr>
              <w:t>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spacing w:line="360" w:lineRule="exact"/>
              <w:ind w:firstLine="0" w:firstLineChars="0"/>
              <w:jc w:val="both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现场考察查阅资料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6911" w:type="dxa"/>
            <w:noWrap w:val="0"/>
            <w:vAlign w:val="top"/>
          </w:tcPr>
          <w:p>
            <w:pPr>
              <w:spacing w:line="360" w:lineRule="exact"/>
              <w:ind w:firstLine="0" w:firstLineChars="0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2．对全体职工进行吸烟和二手烟危害健康的培训，4分。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691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60" w:lineRule="exact"/>
              <w:ind w:firstLine="0" w:firstLineChars="0"/>
              <w:rPr>
                <w:rFonts w:hint="eastAsia" w:ascii="华文仿宋" w:hAnsi="华文仿宋" w:eastAsia="华文仿宋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3. 采用多种控烟宣传形式进行宣传，如新媒体、电视、宣传栏、展板、海报等。有3种以上得3分，少一种扣1分。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五、提供戒烟服务</w:t>
            </w:r>
          </w:p>
          <w:p>
            <w:pPr>
              <w:spacing w:line="36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（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10</w:t>
            </w:r>
            <w:r>
              <w:rPr>
                <w:rFonts w:hint="eastAsia" w:ascii="华文仿宋" w:hAnsi="华文仿宋" w:eastAsia="华文仿宋"/>
                <w:szCs w:val="21"/>
              </w:rPr>
              <w:t>分）</w:t>
            </w:r>
          </w:p>
        </w:tc>
        <w:tc>
          <w:tcPr>
            <w:tcW w:w="6911" w:type="dxa"/>
            <w:noWrap w:val="0"/>
            <w:vAlign w:val="top"/>
          </w:tcPr>
          <w:p>
            <w:pPr>
              <w:spacing w:line="360" w:lineRule="exact"/>
              <w:ind w:firstLine="0" w:firstLineChars="0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1．掌握机构所有员工吸烟情况，2分。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听取汇报</w:t>
            </w:r>
          </w:p>
          <w:p>
            <w:pPr>
              <w:spacing w:line="36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查阅资料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6911" w:type="dxa"/>
            <w:noWrap w:val="0"/>
            <w:vAlign w:val="top"/>
          </w:tcPr>
          <w:p>
            <w:pPr>
              <w:spacing w:line="360" w:lineRule="exact"/>
              <w:ind w:firstLine="0" w:firstLineChars="0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2．为员工提供戒烟服务，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5</w:t>
            </w:r>
            <w:r>
              <w:rPr>
                <w:rFonts w:hint="eastAsia" w:ascii="华文仿宋" w:hAnsi="华文仿宋" w:eastAsia="华文仿宋"/>
                <w:szCs w:val="21"/>
              </w:rPr>
              <w:t>分。如果是医疗机构，则为员工提供戒烟服务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/>
                <w:szCs w:val="21"/>
              </w:rPr>
              <w:t>.5分，为患者提供戒烟服务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/>
                <w:szCs w:val="21"/>
              </w:rPr>
              <w:t>.5分。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6911" w:type="dxa"/>
            <w:noWrap w:val="0"/>
            <w:vAlign w:val="top"/>
          </w:tcPr>
          <w:p>
            <w:pPr>
              <w:spacing w:line="360" w:lineRule="exact"/>
              <w:ind w:firstLine="0" w:firstLineChars="0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3. 机构员工现在吸烟率逐步下降，3分。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line="360" w:lineRule="exact"/>
              <w:ind w:firstLine="0" w:firstLineChars="0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总分（100分）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Autospacing="1" w:line="360" w:lineRule="exact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line="36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line="36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楷体" w:hAnsi="华文楷体" w:eastAsia="华文楷体"/>
          <w:szCs w:val="21"/>
          <w:lang w:val="en-US" w:eastAsia="zh-CN"/>
        </w:rPr>
      </w:pPr>
      <w:r>
        <w:rPr>
          <w:rFonts w:hint="eastAsia" w:ascii="华文楷体" w:hAnsi="华文楷体" w:eastAsia="华文楷体"/>
          <w:b/>
          <w:szCs w:val="21"/>
        </w:rPr>
        <w:t>评分说明：</w:t>
      </w:r>
      <w:r>
        <w:rPr>
          <w:rFonts w:hint="eastAsia" w:ascii="华文楷体" w:hAnsi="华文楷体" w:eastAsia="华文楷体"/>
          <w:szCs w:val="21"/>
        </w:rPr>
        <w:t>1. 达标标准：五项合计85分及以上，且每个单项分数不低于该项总分的70%；</w:t>
      </w:r>
      <w:r>
        <w:rPr>
          <w:rFonts w:hint="eastAsia" w:ascii="华文楷体" w:hAnsi="华文楷体" w:eastAsia="华文楷体"/>
          <w:szCs w:val="21"/>
          <w:lang w:val="en-US" w:eastAsia="zh-CN"/>
        </w:rPr>
        <w:t>2</w:t>
      </w:r>
      <w:r>
        <w:rPr>
          <w:rFonts w:hint="eastAsia" w:ascii="华文楷体" w:hAnsi="华文楷体" w:eastAsia="华文楷体"/>
          <w:szCs w:val="21"/>
        </w:rPr>
        <w:t>.</w:t>
      </w:r>
      <w:r>
        <w:rPr>
          <w:rFonts w:hint="eastAsia" w:ascii="华文楷体" w:hAnsi="华文楷体" w:eastAsia="华文楷体"/>
          <w:szCs w:val="21"/>
          <w:lang w:val="en-US" w:eastAsia="zh-CN"/>
        </w:rPr>
        <w:t>.</w:t>
      </w:r>
      <w:r>
        <w:rPr>
          <w:rFonts w:hint="eastAsia" w:ascii="华文楷体" w:hAnsi="华文楷体" w:eastAsia="华文楷体"/>
          <w:szCs w:val="21"/>
        </w:rPr>
        <w:t>出现以下情况则取消资格</w:t>
      </w:r>
      <w:r>
        <w:rPr>
          <w:rFonts w:hint="eastAsia" w:ascii="华文楷体" w:hAnsi="华文楷体" w:eastAsia="华文楷体"/>
          <w:szCs w:val="21"/>
          <w:lang w:val="en-US" w:eastAsia="zh-CN"/>
        </w:rPr>
        <w:t>:</w:t>
      </w:r>
      <w:r>
        <w:rPr>
          <w:rFonts w:hint="eastAsia" w:ascii="华文楷体" w:hAnsi="华文楷体" w:eastAsia="华文楷体"/>
          <w:szCs w:val="21"/>
        </w:rPr>
        <w:t>（1）创建期间因控烟不力被执法机构处罚；（2）单位内</w:t>
      </w:r>
      <w:r>
        <w:rPr>
          <w:rFonts w:hint="eastAsia" w:ascii="华文楷体" w:hAnsi="华文楷体" w:eastAsia="华文楷体"/>
          <w:szCs w:val="21"/>
          <w:lang w:eastAsia="zh-CN"/>
        </w:rPr>
        <w:t>有</w:t>
      </w:r>
      <w:r>
        <w:rPr>
          <w:rFonts w:hint="eastAsia" w:ascii="华文楷体" w:hAnsi="华文楷体" w:eastAsia="华文楷体"/>
          <w:szCs w:val="21"/>
        </w:rPr>
        <w:t>任何形式的烟草广告，赞助或促销</w:t>
      </w:r>
      <w:r>
        <w:rPr>
          <w:rFonts w:hint="eastAsia" w:ascii="华文楷体" w:hAnsi="华文楷体" w:eastAsia="华文楷体"/>
          <w:szCs w:val="21"/>
          <w:lang w:eastAsia="zh-CN"/>
        </w:rPr>
        <w:t>。</w:t>
      </w:r>
    </w:p>
    <w:p>
      <w:bookmarkStart w:id="0" w:name="_GoBack"/>
      <w:bookmarkEnd w:id="0"/>
    </w:p>
    <w:sectPr>
      <w:headerReference r:id="rId9" w:type="default"/>
      <w:footerReference r:id="rId10" w:type="default"/>
      <w:pgSz w:w="11906" w:h="16838"/>
      <w:pgMar w:top="1134" w:right="1587" w:bottom="85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120"/>
      <w:ind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120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widowControl/>
      <w:snapToGrid w:val="0"/>
      <w:jc w:val="left"/>
      <w:textAlignment w:val="baseline"/>
      <w:rPr>
        <w:rStyle w:val="19"/>
        <w:rFonts w:eastAsia="宋体"/>
        <w:kern w:val="2"/>
        <w:sz w:val="18"/>
        <w:lang w:val="en-US" w:eastAsia="zh-CN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z-index:251660288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Fmk9kDSAAAABQEA&#10;AA8AAAAAAAAAAQAgAAAAIgAAAGRycy9kb3ducmV2LnhtbFBLAQIUABQAAAAIAIdO4kDOycdGrgEA&#10;AGgDAAAOAAAAAAAAAAEAIAAAACE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spacing w:before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="120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widowControl/>
      <w:pBdr>
        <w:bottom w:val="none" w:color="000000" w:sz="0" w:space="1"/>
      </w:pBdr>
      <w:snapToGrid w:val="0"/>
      <w:jc w:val="center"/>
      <w:textAlignment w:val="baseline"/>
      <w:rPr>
        <w:rStyle w:val="19"/>
        <w:rFonts w:eastAsia="宋体"/>
        <w:kern w:val="2"/>
        <w:sz w:val="18"/>
        <w:szCs w:val="18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nothing"/>
      <w:lvlText w:val="第%1部分"/>
      <w:lvlJc w:val="center"/>
      <w:pPr>
        <w:ind w:left="-288" w:firstLine="288"/>
      </w:pPr>
      <w:rPr>
        <w:rFonts w:hint="eastAsia" w:ascii="宋体" w:hAnsi="宋体" w:eastAsia="宋体"/>
        <w:sz w:val="28"/>
        <w:szCs w:val="28"/>
      </w:rPr>
    </w:lvl>
    <w:lvl w:ilvl="1" w:tentative="0">
      <w:start w:val="1"/>
      <w:numFmt w:val="chineseCountingThousand"/>
      <w:pStyle w:val="3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5C2EEE8B"/>
    <w:multiLevelType w:val="singleLevel"/>
    <w:tmpl w:val="5C2EEE8B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A39AF"/>
    <w:rsid w:val="00A10A17"/>
    <w:rsid w:val="00DA1874"/>
    <w:rsid w:val="01245DE7"/>
    <w:rsid w:val="014B444E"/>
    <w:rsid w:val="019D0FFE"/>
    <w:rsid w:val="01C206E5"/>
    <w:rsid w:val="01D873F8"/>
    <w:rsid w:val="02427B44"/>
    <w:rsid w:val="02881361"/>
    <w:rsid w:val="035433F7"/>
    <w:rsid w:val="0374660F"/>
    <w:rsid w:val="043135A2"/>
    <w:rsid w:val="056572F3"/>
    <w:rsid w:val="05E13B33"/>
    <w:rsid w:val="062A6682"/>
    <w:rsid w:val="06893F38"/>
    <w:rsid w:val="06C454E1"/>
    <w:rsid w:val="06D26E59"/>
    <w:rsid w:val="070E151A"/>
    <w:rsid w:val="083815CA"/>
    <w:rsid w:val="08C759FD"/>
    <w:rsid w:val="092D2029"/>
    <w:rsid w:val="09780FA9"/>
    <w:rsid w:val="0A3C1102"/>
    <w:rsid w:val="0BD64749"/>
    <w:rsid w:val="0C536DDD"/>
    <w:rsid w:val="0CF247FF"/>
    <w:rsid w:val="0DBC1C09"/>
    <w:rsid w:val="0F2C36A0"/>
    <w:rsid w:val="0F555F95"/>
    <w:rsid w:val="0F8A53F0"/>
    <w:rsid w:val="106D2821"/>
    <w:rsid w:val="10707861"/>
    <w:rsid w:val="110771BF"/>
    <w:rsid w:val="11665C72"/>
    <w:rsid w:val="11C46B1D"/>
    <w:rsid w:val="11E43D53"/>
    <w:rsid w:val="120716DC"/>
    <w:rsid w:val="12AB5429"/>
    <w:rsid w:val="13DE62B5"/>
    <w:rsid w:val="14D47D6B"/>
    <w:rsid w:val="16D77F79"/>
    <w:rsid w:val="185503AC"/>
    <w:rsid w:val="199B2826"/>
    <w:rsid w:val="19E3099E"/>
    <w:rsid w:val="1A00428E"/>
    <w:rsid w:val="1A1A3050"/>
    <w:rsid w:val="1A6F03AC"/>
    <w:rsid w:val="1B152696"/>
    <w:rsid w:val="1BA14269"/>
    <w:rsid w:val="1BCF2DA2"/>
    <w:rsid w:val="1C783C20"/>
    <w:rsid w:val="1DA52CBB"/>
    <w:rsid w:val="1DEF0C36"/>
    <w:rsid w:val="1E6849E0"/>
    <w:rsid w:val="1E8A6162"/>
    <w:rsid w:val="1EA916A6"/>
    <w:rsid w:val="1EEF5DAE"/>
    <w:rsid w:val="1EFA042F"/>
    <w:rsid w:val="1F2906D8"/>
    <w:rsid w:val="202D4A1E"/>
    <w:rsid w:val="2153309E"/>
    <w:rsid w:val="24D303CD"/>
    <w:rsid w:val="24E511C0"/>
    <w:rsid w:val="25742D42"/>
    <w:rsid w:val="26750E42"/>
    <w:rsid w:val="26B44DFB"/>
    <w:rsid w:val="278B7FA6"/>
    <w:rsid w:val="27D071AD"/>
    <w:rsid w:val="29292819"/>
    <w:rsid w:val="294815AA"/>
    <w:rsid w:val="29AB03E5"/>
    <w:rsid w:val="2B197116"/>
    <w:rsid w:val="2C6564E3"/>
    <w:rsid w:val="2DB8092C"/>
    <w:rsid w:val="2DBC2637"/>
    <w:rsid w:val="2F4603BA"/>
    <w:rsid w:val="2FD25CCF"/>
    <w:rsid w:val="2FD857A6"/>
    <w:rsid w:val="304A5A82"/>
    <w:rsid w:val="311D4062"/>
    <w:rsid w:val="31D9221F"/>
    <w:rsid w:val="332B03E0"/>
    <w:rsid w:val="33D96F4B"/>
    <w:rsid w:val="34C84EE0"/>
    <w:rsid w:val="369D6A53"/>
    <w:rsid w:val="36AA5037"/>
    <w:rsid w:val="37996B33"/>
    <w:rsid w:val="381253CE"/>
    <w:rsid w:val="384C6DC8"/>
    <w:rsid w:val="38C15588"/>
    <w:rsid w:val="38E64759"/>
    <w:rsid w:val="38FC7D51"/>
    <w:rsid w:val="399500BB"/>
    <w:rsid w:val="39AD4A12"/>
    <w:rsid w:val="3A144E2C"/>
    <w:rsid w:val="3A591E36"/>
    <w:rsid w:val="3A945CAE"/>
    <w:rsid w:val="3ADF6411"/>
    <w:rsid w:val="3B3C16B8"/>
    <w:rsid w:val="3BD619BE"/>
    <w:rsid w:val="3C481582"/>
    <w:rsid w:val="3CE61B4C"/>
    <w:rsid w:val="3DFC0B02"/>
    <w:rsid w:val="3E4C45EC"/>
    <w:rsid w:val="3FEB241C"/>
    <w:rsid w:val="40961064"/>
    <w:rsid w:val="4118630E"/>
    <w:rsid w:val="416563C4"/>
    <w:rsid w:val="43645223"/>
    <w:rsid w:val="43C955D9"/>
    <w:rsid w:val="44754774"/>
    <w:rsid w:val="452D78FB"/>
    <w:rsid w:val="45881943"/>
    <w:rsid w:val="45A969A7"/>
    <w:rsid w:val="45A97D8C"/>
    <w:rsid w:val="45C34913"/>
    <w:rsid w:val="45CF3E72"/>
    <w:rsid w:val="469C28EA"/>
    <w:rsid w:val="47F95D94"/>
    <w:rsid w:val="484E5B1D"/>
    <w:rsid w:val="4A38131D"/>
    <w:rsid w:val="4A46507E"/>
    <w:rsid w:val="4B6F0E2C"/>
    <w:rsid w:val="4BA83F12"/>
    <w:rsid w:val="4C1616B1"/>
    <w:rsid w:val="4C7D557F"/>
    <w:rsid w:val="4CDC167E"/>
    <w:rsid w:val="4CE95F49"/>
    <w:rsid w:val="4D2C4820"/>
    <w:rsid w:val="4D502941"/>
    <w:rsid w:val="4D9576C3"/>
    <w:rsid w:val="4E466746"/>
    <w:rsid w:val="4E781163"/>
    <w:rsid w:val="4F201109"/>
    <w:rsid w:val="4F8061EE"/>
    <w:rsid w:val="52801663"/>
    <w:rsid w:val="53996436"/>
    <w:rsid w:val="543774D1"/>
    <w:rsid w:val="54755624"/>
    <w:rsid w:val="56C11C69"/>
    <w:rsid w:val="580B7218"/>
    <w:rsid w:val="587857DD"/>
    <w:rsid w:val="58C53CC7"/>
    <w:rsid w:val="592450C7"/>
    <w:rsid w:val="5A17339E"/>
    <w:rsid w:val="5B7922BC"/>
    <w:rsid w:val="5C580481"/>
    <w:rsid w:val="5CBB5B89"/>
    <w:rsid w:val="5CED75D5"/>
    <w:rsid w:val="5E8E0960"/>
    <w:rsid w:val="5EA90F7A"/>
    <w:rsid w:val="60177BF2"/>
    <w:rsid w:val="601B53C5"/>
    <w:rsid w:val="607E5D54"/>
    <w:rsid w:val="61784737"/>
    <w:rsid w:val="61A73D26"/>
    <w:rsid w:val="637424F1"/>
    <w:rsid w:val="63FB64D3"/>
    <w:rsid w:val="641867A4"/>
    <w:rsid w:val="650111D5"/>
    <w:rsid w:val="65A73E9B"/>
    <w:rsid w:val="65ED6C35"/>
    <w:rsid w:val="6612038E"/>
    <w:rsid w:val="66135DBD"/>
    <w:rsid w:val="66C148E1"/>
    <w:rsid w:val="68AB204C"/>
    <w:rsid w:val="68C2170E"/>
    <w:rsid w:val="6907250C"/>
    <w:rsid w:val="6A2A6EAC"/>
    <w:rsid w:val="6A4D6A55"/>
    <w:rsid w:val="6B637316"/>
    <w:rsid w:val="6B9009B2"/>
    <w:rsid w:val="6BA46AE1"/>
    <w:rsid w:val="6BD7696C"/>
    <w:rsid w:val="6BF67367"/>
    <w:rsid w:val="6D571D62"/>
    <w:rsid w:val="6DE2715D"/>
    <w:rsid w:val="6EBB6C3A"/>
    <w:rsid w:val="6F994A8B"/>
    <w:rsid w:val="703926A1"/>
    <w:rsid w:val="70CB7FF8"/>
    <w:rsid w:val="71976175"/>
    <w:rsid w:val="71C86EFE"/>
    <w:rsid w:val="723B3226"/>
    <w:rsid w:val="7270245D"/>
    <w:rsid w:val="72752AF6"/>
    <w:rsid w:val="72F1741C"/>
    <w:rsid w:val="73813327"/>
    <w:rsid w:val="73BA72AA"/>
    <w:rsid w:val="749643AB"/>
    <w:rsid w:val="74AE0EB9"/>
    <w:rsid w:val="75686AF2"/>
    <w:rsid w:val="76DB7E46"/>
    <w:rsid w:val="770C420C"/>
    <w:rsid w:val="783C6341"/>
    <w:rsid w:val="788754DD"/>
    <w:rsid w:val="79C97891"/>
    <w:rsid w:val="79F53B83"/>
    <w:rsid w:val="7A3D69F1"/>
    <w:rsid w:val="7A3F74C5"/>
    <w:rsid w:val="7A801CC1"/>
    <w:rsid w:val="7AD97AA4"/>
    <w:rsid w:val="7ADA226A"/>
    <w:rsid w:val="7C0203C6"/>
    <w:rsid w:val="7C542B43"/>
    <w:rsid w:val="7C7D5163"/>
    <w:rsid w:val="7D6820C6"/>
    <w:rsid w:val="7D831E95"/>
    <w:rsid w:val="7DE07CEF"/>
    <w:rsid w:val="7F0C0F40"/>
    <w:rsid w:val="7F9A144E"/>
    <w:rsid w:val="7FE8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jc w:val="center"/>
    </w:pPr>
    <w:rPr>
      <w:spacing w:val="-20"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next w:val="1"/>
    <w:qFormat/>
    <w:uiPriority w:val="11"/>
    <w:pPr>
      <w:wordWrap w:val="0"/>
      <w:spacing w:after="60"/>
      <w:jc w:val="center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unhideWhenUsed/>
    <w:qFormat/>
    <w:uiPriority w:val="99"/>
    <w:rPr>
      <w:rFonts w:ascii="Calibri" w:hAnsi="Calibri" w:eastAsia="宋体" w:cs="Times New Roman"/>
      <w:color w:val="0000FF"/>
      <w:u w:val="single"/>
    </w:rPr>
  </w:style>
  <w:style w:type="paragraph" w:customStyle="1" w:styleId="14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character" w:customStyle="1" w:styleId="15">
    <w:name w:val="UserStyle_0"/>
    <w:link w:val="16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6">
    <w:name w:val="UserStyle_1"/>
    <w:basedOn w:val="1"/>
    <w:link w:val="15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7">
    <w:name w:val="UserStyle_2"/>
    <w:link w:val="18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8">
    <w:name w:val="UserStyle_3"/>
    <w:basedOn w:val="1"/>
    <w:link w:val="17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9">
    <w:name w:val="NormalCharacter"/>
    <w:link w:val="1"/>
    <w:qFormat/>
    <w:uiPriority w:val="0"/>
    <w:rPr>
      <w:rFonts w:ascii="Calibri" w:hAnsi="Calibri" w:eastAsia="宋体"/>
    </w:rPr>
  </w:style>
  <w:style w:type="paragraph" w:styleId="20">
    <w:name w:val="List Paragraph"/>
    <w:basedOn w:val="1"/>
    <w:qFormat/>
    <w:uiPriority w:val="99"/>
    <w:pPr>
      <w:ind w:left="720"/>
      <w:contextualSpacing/>
    </w:pPr>
  </w:style>
  <w:style w:type="character" w:customStyle="1" w:styleId="21">
    <w:name w:val="font0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3">
    <w:name w:val="UserStyle_4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宋体"/>
      <w:kern w:val="2"/>
      <w:sz w:val="18"/>
      <w:szCs w:val="18"/>
      <w:lang w:val="en-US" w:eastAsia="zh-CN"/>
    </w:rPr>
  </w:style>
  <w:style w:type="paragraph" w:customStyle="1" w:styleId="2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lang w:val="en-US" w:eastAsia="zh-CN"/>
    </w:rPr>
  </w:style>
  <w:style w:type="character" w:customStyle="1" w:styleId="26">
    <w:name w:val="font41"/>
    <w:basedOn w:val="10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27">
    <w:name w:val="font5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8">
    <w:name w:val="样式1"/>
    <w:basedOn w:val="1"/>
    <w:qFormat/>
    <w:uiPriority w:val="0"/>
    <w:rPr>
      <w:rFonts w:ascii="仿宋_GB2312" w:hAnsi="Calibri" w:eastAsia="仿宋_GB2312" w:cs="Times New Roman"/>
      <w:sz w:val="28"/>
    </w:rPr>
  </w:style>
  <w:style w:type="paragraph" w:customStyle="1" w:styleId="29">
    <w:name w:val=" Char Char Char1 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30">
    <w:name w:val="Cov-Title"/>
    <w:basedOn w:val="1"/>
    <w:qFormat/>
    <w:uiPriority w:val="0"/>
    <w:pPr>
      <w:widowControl/>
      <w:jc w:val="right"/>
    </w:pPr>
    <w:rPr>
      <w:rFonts w:ascii="Verdana" w:hAnsi="Verdana"/>
      <w:b/>
      <w:kern w:val="0"/>
      <w:sz w:val="48"/>
      <w:szCs w:val="20"/>
      <w:lang w:eastAsia="en-US"/>
    </w:rPr>
  </w:style>
  <w:style w:type="paragraph" w:customStyle="1" w:styleId="3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282</Words>
  <Characters>324</Characters>
  <Lines>0</Lines>
  <Paragraphs>0</Paragraphs>
  <TotalTime>0</TotalTime>
  <ScaleCrop>false</ScaleCrop>
  <LinksUpToDate>false</LinksUpToDate>
  <CharactersWithSpaces>324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2021-09-06T08:29:00Z</dcterms:created>
  <dc:creator>hp</dc:creator>
  <cp:lastModifiedBy>天宇宇宇宇宇宇宇</cp:lastModifiedBy>
  <dcterms:modified xsi:type="dcterms:W3CDTF">2021-12-10T02:19:26Z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75F2BF4A4301484BA07CFAB05C5A0AEA</vt:lpwstr>
  </property>
</Properties>
</file>