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beforeLines="0" w:afterLines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中小学营养教育试点学校申报表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867"/>
        <w:gridCol w:w="1000"/>
        <w:gridCol w:w="1200"/>
        <w:gridCol w:w="1283"/>
        <w:gridCol w:w="150"/>
        <w:gridCol w:w="1084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学校</w:t>
            </w: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基本</w:t>
            </w: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情况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学校所在区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学校全称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学校地址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邮编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校长姓名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hAnsi="Times New Roman" w:eastAsia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办公电话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hAnsi="Times New Roman" w:eastAsia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负责人</w:t>
            </w: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hAnsi="Times New Roman" w:eastAsia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hAnsi="Times New Roman" w:eastAsia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hAnsi="Times New Roman" w:eastAsia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传真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电子邮箱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在校生人数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教职工数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867" w:type="dxa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校医或营养健康管理人员数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  <w:t>是否有食堂</w:t>
            </w: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宋体" w:cs="Times New Roman"/>
                <w:b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sz w:val="24"/>
                <w:szCs w:val="24"/>
                <w:highlight w:val="none"/>
                <w:vertAlign w:val="baseline"/>
                <w:lang w:eastAsia="zh-CN"/>
              </w:rPr>
              <w:t>申报学校意见</w:t>
            </w:r>
          </w:p>
        </w:tc>
        <w:tc>
          <w:tcPr>
            <w:tcW w:w="591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vertAlign w:val="baseline"/>
                <w:lang w:eastAsia="zh-CN"/>
              </w:rPr>
              <w:t>签字（盖章）</w:t>
            </w:r>
          </w:p>
          <w:p>
            <w:pPr>
              <w:adjustRightInd w:val="0"/>
              <w:snapToGrid w:val="0"/>
              <w:spacing w:beforeLines="0" w:afterLines="0"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6"/>
                <w:szCs w:val="36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vertAlign w:val="baseline"/>
                <w:lang w:eastAsia="zh-CN"/>
              </w:rPr>
              <w:t>申报日期：</w:t>
            </w:r>
          </w:p>
        </w:tc>
      </w:tr>
    </w:tbl>
    <w:p>
      <w:pPr>
        <w:adjustRightInd w:val="0"/>
        <w:snapToGrid w:val="0"/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2021-09-28T03:45:42Z</dcterms:created>
  <dc:creator>wu'x's</dc:creator>
  <cp:lastModifiedBy>mongolian</cp:lastModifiedBy>
  <dcterms:modified xsi:type="dcterms:W3CDTF">2021-09-28T03:45:49Z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0F6898555B854A2BB81BD5B5D4F84F54</vt:lpwstr>
  </property>
</Properties>
</file>