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96886" w14:textId="77777777" w:rsidR="00C459B9" w:rsidRDefault="00C459B9" w:rsidP="00C459B9">
      <w:pPr>
        <w:rPr>
          <w:rFonts w:ascii="黑体" w:eastAsia="黑体" w:hAnsi="黑体" w:cs="黑体" w:hint="eastAsia"/>
          <w:sz w:val="32"/>
          <w:szCs w:val="32"/>
        </w:rPr>
      </w:pPr>
      <w:r>
        <w:rPr>
          <w:rFonts w:ascii="黑体" w:eastAsia="黑体" w:hAnsi="黑体" w:cs="黑体" w:hint="eastAsia"/>
          <w:sz w:val="32"/>
          <w:szCs w:val="32"/>
        </w:rPr>
        <w:t>附件</w:t>
      </w:r>
    </w:p>
    <w:p w14:paraId="27FBD252" w14:textId="77777777" w:rsidR="00C459B9" w:rsidRDefault="00C459B9" w:rsidP="00C459B9">
      <w:pPr>
        <w:jc w:val="center"/>
        <w:rPr>
          <w:sz w:val="72"/>
          <w:szCs w:val="72"/>
        </w:rPr>
      </w:pPr>
    </w:p>
    <w:p w14:paraId="02C04E2A" w14:textId="77777777" w:rsidR="00C459B9" w:rsidRDefault="00C459B9" w:rsidP="00C459B9">
      <w:pPr>
        <w:jc w:val="center"/>
        <w:rPr>
          <w:sz w:val="72"/>
          <w:szCs w:val="72"/>
        </w:rPr>
      </w:pPr>
    </w:p>
    <w:p w14:paraId="2683417B" w14:textId="77777777" w:rsidR="00C459B9" w:rsidRDefault="00C459B9" w:rsidP="00C459B9">
      <w:pPr>
        <w:jc w:val="center"/>
        <w:rPr>
          <w:rFonts w:ascii="方正小标宋简体" w:eastAsia="方正小标宋简体" w:hAnsi="方正小标宋简体" w:cs="方正小标宋简体" w:hint="eastAsia"/>
          <w:sz w:val="52"/>
          <w:szCs w:val="52"/>
        </w:rPr>
      </w:pPr>
      <w:r>
        <w:rPr>
          <w:rFonts w:ascii="方正小标宋简体" w:eastAsia="方正小标宋简体" w:hAnsi="方正小标宋简体" w:cs="方正小标宋简体" w:hint="eastAsia"/>
          <w:sz w:val="52"/>
          <w:szCs w:val="52"/>
        </w:rPr>
        <w:t>医疗机构、医师、护士</w:t>
      </w:r>
    </w:p>
    <w:p w14:paraId="1473C336" w14:textId="77777777" w:rsidR="00C459B9" w:rsidRDefault="00C459B9" w:rsidP="00C459B9">
      <w:pPr>
        <w:jc w:val="center"/>
        <w:rPr>
          <w:rFonts w:ascii="方正小标宋简体" w:eastAsia="方正小标宋简体" w:hAnsi="方正小标宋简体" w:cs="方正小标宋简体" w:hint="eastAsia"/>
          <w:sz w:val="52"/>
          <w:szCs w:val="52"/>
        </w:rPr>
      </w:pPr>
      <w:r>
        <w:rPr>
          <w:rFonts w:ascii="方正小标宋简体" w:eastAsia="方正小标宋简体" w:hAnsi="方正小标宋简体" w:cs="方正小标宋简体" w:hint="eastAsia"/>
          <w:sz w:val="52"/>
          <w:szCs w:val="52"/>
        </w:rPr>
        <w:t>申领电子证照操作手册</w:t>
      </w:r>
    </w:p>
    <w:p w14:paraId="3814A996" w14:textId="77777777" w:rsidR="00C459B9" w:rsidRDefault="00C459B9" w:rsidP="00C459B9">
      <w:pPr>
        <w:jc w:val="center"/>
        <w:rPr>
          <w:rFonts w:ascii="仿宋_GB2312" w:eastAsia="仿宋_GB2312" w:hAnsi="仿宋_GB2312" w:cs="仿宋_GB2312" w:hint="eastAsia"/>
          <w:sz w:val="72"/>
          <w:szCs w:val="72"/>
        </w:rPr>
      </w:pPr>
    </w:p>
    <w:p w14:paraId="0BBAB776" w14:textId="77777777" w:rsidR="00C459B9" w:rsidRDefault="00C459B9" w:rsidP="00C459B9">
      <w:pPr>
        <w:jc w:val="center"/>
        <w:rPr>
          <w:rFonts w:ascii="仿宋_GB2312" w:eastAsia="仿宋_GB2312" w:hAnsi="仿宋_GB2312" w:cs="仿宋_GB2312" w:hint="eastAsia"/>
          <w:sz w:val="72"/>
          <w:szCs w:val="72"/>
        </w:rPr>
      </w:pPr>
    </w:p>
    <w:p w14:paraId="151CE6C9" w14:textId="77777777" w:rsidR="00C459B9" w:rsidRDefault="00C459B9" w:rsidP="00C459B9">
      <w:pPr>
        <w:jc w:val="center"/>
        <w:rPr>
          <w:rFonts w:ascii="仿宋_GB2312" w:eastAsia="仿宋_GB2312" w:hAnsi="仿宋_GB2312" w:cs="仿宋_GB2312" w:hint="eastAsia"/>
          <w:sz w:val="72"/>
          <w:szCs w:val="72"/>
        </w:rPr>
      </w:pPr>
    </w:p>
    <w:p w14:paraId="10CE7A59" w14:textId="77777777" w:rsidR="00C459B9" w:rsidRDefault="00C459B9" w:rsidP="00C459B9">
      <w:pPr>
        <w:jc w:val="center"/>
        <w:rPr>
          <w:rFonts w:ascii="仿宋_GB2312" w:eastAsia="仿宋_GB2312" w:hAnsi="仿宋_GB2312" w:cs="仿宋_GB2312" w:hint="eastAsia"/>
          <w:sz w:val="72"/>
          <w:szCs w:val="72"/>
        </w:rPr>
      </w:pPr>
    </w:p>
    <w:p w14:paraId="5C386D31" w14:textId="77777777" w:rsidR="00C459B9" w:rsidRDefault="00C459B9" w:rsidP="00C459B9">
      <w:pPr>
        <w:jc w:val="center"/>
        <w:rPr>
          <w:rFonts w:ascii="仿宋_GB2312" w:eastAsia="仿宋_GB2312" w:hAnsi="仿宋_GB2312" w:cs="仿宋_GB2312" w:hint="eastAsia"/>
          <w:sz w:val="72"/>
          <w:szCs w:val="72"/>
        </w:rPr>
      </w:pPr>
    </w:p>
    <w:p w14:paraId="7BC1C7DD" w14:textId="77777777" w:rsidR="00C459B9" w:rsidRDefault="00C459B9" w:rsidP="00C459B9">
      <w:pPr>
        <w:jc w:val="center"/>
        <w:rPr>
          <w:rFonts w:ascii="仿宋_GB2312" w:eastAsia="仿宋_GB2312" w:hAnsi="仿宋_GB2312" w:cs="仿宋_GB2312" w:hint="eastAsia"/>
          <w:sz w:val="72"/>
          <w:szCs w:val="72"/>
        </w:rPr>
      </w:pPr>
    </w:p>
    <w:p w14:paraId="541D6C09" w14:textId="77777777" w:rsidR="00C459B9" w:rsidRDefault="00C459B9" w:rsidP="00C459B9">
      <w:pPr>
        <w:jc w:val="center"/>
        <w:rPr>
          <w:rFonts w:ascii="仿宋_GB2312" w:eastAsia="仿宋_GB2312" w:hAnsi="仿宋_GB2312" w:cs="仿宋_GB2312" w:hint="eastAsia"/>
          <w:sz w:val="48"/>
          <w:szCs w:val="48"/>
        </w:rPr>
      </w:pPr>
      <w:r>
        <w:rPr>
          <w:rFonts w:ascii="宋体" w:hAnsi="宋体" w:cs="宋体" w:hint="eastAsia"/>
          <w:sz w:val="48"/>
          <w:szCs w:val="48"/>
        </w:rPr>
        <w:t>2020年8月</w:t>
      </w:r>
    </w:p>
    <w:p w14:paraId="07C66DC3" w14:textId="77777777" w:rsidR="00C459B9" w:rsidRDefault="00C459B9" w:rsidP="00C459B9">
      <w:pPr>
        <w:jc w:val="center"/>
        <w:rPr>
          <w:rFonts w:ascii="仿宋_GB2312" w:eastAsia="仿宋_GB2312" w:hAnsi="仿宋_GB2312" w:cs="仿宋_GB2312" w:hint="eastAsia"/>
          <w:sz w:val="48"/>
          <w:szCs w:val="48"/>
        </w:rPr>
      </w:pPr>
    </w:p>
    <w:p w14:paraId="626D992B" w14:textId="77777777" w:rsidR="00C459B9" w:rsidRDefault="00C459B9" w:rsidP="00C459B9">
      <w:pPr>
        <w:jc w:val="center"/>
        <w:rPr>
          <w:rFonts w:ascii="仿宋_GB2312" w:eastAsia="仿宋_GB2312" w:hAnsi="仿宋_GB2312" w:cs="仿宋_GB2312" w:hint="eastAsia"/>
          <w:sz w:val="48"/>
          <w:szCs w:val="48"/>
        </w:rPr>
      </w:pPr>
    </w:p>
    <w:p w14:paraId="219A03D4" w14:textId="77777777" w:rsidR="00C459B9" w:rsidRDefault="00C459B9" w:rsidP="00C459B9">
      <w:pPr>
        <w:rPr>
          <w:rFonts w:ascii="仿宋_GB2312" w:eastAsia="仿宋_GB2312" w:hAnsi="仿宋_GB2312" w:cs="仿宋_GB2312" w:hint="eastAsia"/>
          <w:sz w:val="48"/>
          <w:szCs w:val="48"/>
        </w:rPr>
      </w:pPr>
    </w:p>
    <w:p w14:paraId="2C91A380" w14:textId="77777777" w:rsidR="00C459B9" w:rsidRDefault="00C459B9" w:rsidP="00C459B9">
      <w:pPr>
        <w:spacing w:line="580" w:lineRule="exact"/>
        <w:rPr>
          <w:rFonts w:ascii="仿宋_GB2312" w:eastAsia="仿宋_GB2312" w:hAnsi="仿宋_GB2312" w:cs="仿宋_GB2312" w:hint="eastAsia"/>
          <w:sz w:val="48"/>
          <w:szCs w:val="48"/>
        </w:rPr>
      </w:pPr>
      <w:r>
        <w:rPr>
          <w:rFonts w:ascii="仿宋_GB2312" w:eastAsia="仿宋_GB2312" w:hAnsi="仿宋_GB2312" w:cs="仿宋_GB2312" w:hint="eastAsia"/>
          <w:sz w:val="48"/>
          <w:szCs w:val="48"/>
        </w:rPr>
        <w:t xml:space="preserve">   </w:t>
      </w:r>
      <w:r>
        <w:rPr>
          <w:rFonts w:ascii="仿宋_GB2312" w:eastAsia="仿宋_GB2312" w:hAnsi="仿宋_GB2312" w:cs="仿宋_GB2312" w:hint="eastAsia"/>
          <w:sz w:val="32"/>
          <w:szCs w:val="32"/>
        </w:rPr>
        <w:t>自2020年8月1日起，医疗机构、医师、护士电子证照功能正式在电子化注册系统中开放。符合条件的医疗机构、</w:t>
      </w:r>
      <w:r>
        <w:rPr>
          <w:rFonts w:ascii="仿宋_GB2312" w:eastAsia="仿宋_GB2312" w:hAnsi="仿宋_GB2312" w:cs="仿宋_GB2312" w:hint="eastAsia"/>
          <w:sz w:val="32"/>
          <w:szCs w:val="32"/>
        </w:rPr>
        <w:lastRenderedPageBreak/>
        <w:t>医师、护士可以直接申领电子证照。医疗机构可对本机构的医师和护士电子证照进行查看管理。各卫生健康行政部门可对本辖区医疗机构、医师、护士的电子证照进行统计和查看。</w:t>
      </w:r>
    </w:p>
    <w:p w14:paraId="6A3A23EA" w14:textId="77777777" w:rsidR="00C459B9" w:rsidRDefault="00C459B9" w:rsidP="00C459B9">
      <w:pPr>
        <w:pStyle w:val="1"/>
        <w:spacing w:before="0" w:after="0" w:line="580" w:lineRule="exact"/>
        <w:rPr>
          <w:rFonts w:ascii="黑体" w:eastAsia="黑体" w:hAnsi="黑体" w:cs="黑体" w:hint="eastAsia"/>
          <w:b w:val="0"/>
          <w:bCs w:val="0"/>
          <w:sz w:val="32"/>
          <w:szCs w:val="32"/>
        </w:rPr>
      </w:pPr>
      <w:r>
        <w:rPr>
          <w:rFonts w:ascii="黑体" w:eastAsia="黑体" w:hAnsi="黑体" w:cs="黑体" w:hint="eastAsia"/>
          <w:b w:val="0"/>
          <w:bCs w:val="0"/>
          <w:sz w:val="32"/>
          <w:szCs w:val="32"/>
        </w:rPr>
        <w:t xml:space="preserve">    一、医疗机构申领电子证照</w:t>
      </w:r>
    </w:p>
    <w:p w14:paraId="5380AD9C"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（一）医疗机构电子证照简介</w:t>
      </w:r>
    </w:p>
    <w:p w14:paraId="0A911F34" w14:textId="77777777" w:rsidR="00C459B9" w:rsidRDefault="00C459B9" w:rsidP="00C459B9">
      <w:pPr>
        <w:pStyle w:val="11"/>
        <w:spacing w:line="580" w:lineRule="exact"/>
        <w:ind w:firstLineChars="0" w:firstLine="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1.2020年8月1日起，医疗机构可在医疗机构电子化注册系统的机构端申领医疗机构电子证照。符合条件的医疗机构可申领到医疗机构电子证照。</w:t>
      </w:r>
    </w:p>
    <w:p w14:paraId="7C66C615" w14:textId="77777777" w:rsidR="00C459B9" w:rsidRDefault="00C459B9" w:rsidP="00C459B9">
      <w:pPr>
        <w:spacing w:line="58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2.对于医疗机构许可证不在有效期内的医疗机构和停业的医疗机构，机构无法申领医疗机构电子证照，要尽快办理校验或解除停业等相关业务，以便符合申领电子证照的条件。</w:t>
      </w:r>
    </w:p>
    <w:p w14:paraId="0DCA1CAD"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（二）医疗机构端申领与查看</w:t>
      </w:r>
    </w:p>
    <w:p w14:paraId="1DBAD4DE" w14:textId="77777777" w:rsidR="00C459B9" w:rsidRDefault="00C459B9" w:rsidP="00C459B9">
      <w:pPr>
        <w:spacing w:line="58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登录医疗机构电子化注册机构端系统，找到“本机构业务办理—申请|亮照”点击申请即可查看本单位的电子证照。</w:t>
      </w:r>
    </w:p>
    <w:p w14:paraId="23850F15" w14:textId="77777777" w:rsidR="00C459B9" w:rsidRDefault="00C459B9" w:rsidP="00C459B9">
      <w:pPr>
        <w:rPr>
          <w:rFonts w:ascii="仿宋_GB2312" w:eastAsia="仿宋_GB2312" w:hAnsi="仿宋_GB2312" w:cs="仿宋_GB2312" w:hint="eastAsia"/>
        </w:rPr>
      </w:pPr>
    </w:p>
    <w:p w14:paraId="42A06894" w14:textId="06157EF0" w:rsidR="00C459B9" w:rsidRDefault="00C459B9" w:rsidP="00C459B9">
      <w:pPr>
        <w:rPr>
          <w:rFonts w:ascii="仿宋_GB2312" w:eastAsia="仿宋_GB2312" w:hAnsi="仿宋_GB2312" w:cs="仿宋_GB2312" w:hint="eastAsia"/>
        </w:rPr>
      </w:pPr>
      <w:r>
        <w:rPr>
          <w:noProof/>
        </w:rPr>
        <w:lastRenderedPageBreak/>
        <w:drawing>
          <wp:inline distT="0" distB="0" distL="0" distR="0" wp14:anchorId="6075F465" wp14:editId="08858A40">
            <wp:extent cx="5274310" cy="38766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876675"/>
                    </a:xfrm>
                    <a:prstGeom prst="rect">
                      <a:avLst/>
                    </a:prstGeom>
                    <a:noFill/>
                    <a:ln>
                      <a:noFill/>
                    </a:ln>
                  </pic:spPr>
                </pic:pic>
              </a:graphicData>
            </a:graphic>
          </wp:inline>
        </w:drawing>
      </w:r>
    </w:p>
    <w:p w14:paraId="1ED8C857"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（三）医疗机构管理端统计与查看</w:t>
      </w:r>
    </w:p>
    <w:p w14:paraId="7D8A6B86" w14:textId="77777777" w:rsidR="00C459B9" w:rsidRDefault="00C459B9" w:rsidP="00C459B9">
      <w:pPr>
        <w:spacing w:line="58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在医疗机构管理端可以输入医疗机构名称查看机构电子证照，也可以按审批机关来统计查看医疗机构申领的电子证照情况。</w:t>
      </w:r>
    </w:p>
    <w:p w14:paraId="424BDD2E" w14:textId="2AC077AB" w:rsidR="00C459B9" w:rsidRDefault="00C459B9" w:rsidP="00C459B9">
      <w:pPr>
        <w:rPr>
          <w:rFonts w:ascii="仿宋_GB2312" w:eastAsia="仿宋_GB2312" w:hAnsi="仿宋_GB2312" w:cs="仿宋_GB2312" w:hint="eastAsia"/>
        </w:rPr>
      </w:pPr>
      <w:r>
        <w:rPr>
          <w:noProof/>
        </w:rPr>
        <w:drawing>
          <wp:inline distT="0" distB="0" distL="0" distR="0" wp14:anchorId="282DC04D" wp14:editId="4A333D38">
            <wp:extent cx="5274310" cy="15881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588135"/>
                    </a:xfrm>
                    <a:prstGeom prst="rect">
                      <a:avLst/>
                    </a:prstGeom>
                    <a:noFill/>
                    <a:ln>
                      <a:noFill/>
                    </a:ln>
                  </pic:spPr>
                </pic:pic>
              </a:graphicData>
            </a:graphic>
          </wp:inline>
        </w:drawing>
      </w:r>
    </w:p>
    <w:p w14:paraId="7370FDF5"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lastRenderedPageBreak/>
        <w:t xml:space="preserve">    （四）医疗机构电子证照---样式</w:t>
      </w:r>
    </w:p>
    <w:p w14:paraId="50CB8E73" w14:textId="2BFED8DD" w:rsidR="00C459B9" w:rsidRDefault="00C459B9" w:rsidP="00C459B9">
      <w:pPr>
        <w:rPr>
          <w:rFonts w:ascii="仿宋_GB2312" w:eastAsia="仿宋_GB2312" w:hAnsi="仿宋_GB2312" w:cs="仿宋_GB2312" w:hint="eastAsia"/>
        </w:rPr>
      </w:pPr>
      <w:r>
        <w:rPr>
          <w:noProof/>
        </w:rPr>
        <w:drawing>
          <wp:inline distT="0" distB="0" distL="0" distR="0" wp14:anchorId="7E371C3E" wp14:editId="05C32F6B">
            <wp:extent cx="5133975" cy="6838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6838950"/>
                    </a:xfrm>
                    <a:prstGeom prst="rect">
                      <a:avLst/>
                    </a:prstGeom>
                    <a:noFill/>
                    <a:ln>
                      <a:noFill/>
                    </a:ln>
                  </pic:spPr>
                </pic:pic>
              </a:graphicData>
            </a:graphic>
          </wp:inline>
        </w:drawing>
      </w:r>
    </w:p>
    <w:p w14:paraId="2C24A1BA" w14:textId="77777777" w:rsidR="00C459B9" w:rsidRDefault="00C459B9" w:rsidP="00C459B9">
      <w:pPr>
        <w:pStyle w:val="1"/>
        <w:spacing w:before="0" w:after="0" w:line="580" w:lineRule="exact"/>
        <w:rPr>
          <w:rFonts w:ascii="黑体" w:eastAsia="黑体" w:hAnsi="黑体" w:cs="黑体" w:hint="eastAsia"/>
          <w:b w:val="0"/>
          <w:bCs w:val="0"/>
          <w:sz w:val="32"/>
          <w:szCs w:val="32"/>
        </w:rPr>
      </w:pPr>
      <w:r>
        <w:rPr>
          <w:rFonts w:ascii="黑体" w:eastAsia="黑体" w:hAnsi="黑体" w:cs="黑体" w:hint="eastAsia"/>
          <w:b w:val="0"/>
          <w:bCs w:val="0"/>
          <w:sz w:val="32"/>
          <w:szCs w:val="32"/>
        </w:rPr>
        <w:t xml:space="preserve">    二、医师个人申领电子证照</w:t>
      </w:r>
    </w:p>
    <w:p w14:paraId="145D2F25"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（一）医师电子证照简介</w:t>
      </w:r>
    </w:p>
    <w:p w14:paraId="55E6585C" w14:textId="77777777" w:rsidR="00C459B9" w:rsidRDefault="00C459B9" w:rsidP="00C459B9">
      <w:pPr>
        <w:pStyle w:val="11"/>
        <w:spacing w:line="58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1.2020年8月1日起，医师可在医师电子化注册系统个人端申领医师电子证照。符合条件的医师可申领到医师电子</w:t>
      </w:r>
      <w:r>
        <w:rPr>
          <w:rFonts w:ascii="仿宋_GB2312" w:eastAsia="仿宋_GB2312" w:hAnsi="仿宋_GB2312" w:cs="仿宋_GB2312" w:hint="eastAsia"/>
          <w:sz w:val="32"/>
          <w:szCs w:val="32"/>
        </w:rPr>
        <w:lastRenderedPageBreak/>
        <w:t>证照。</w:t>
      </w:r>
    </w:p>
    <w:p w14:paraId="00D8AAED" w14:textId="77777777" w:rsidR="00C459B9" w:rsidRDefault="00C459B9" w:rsidP="00C459B9">
      <w:pPr>
        <w:pStyle w:val="11"/>
        <w:spacing w:line="58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2.电子化注册系统中照片缺失的医师，应尽快在医师电子化注册系统个人端维护照片信息。个人端上传照片信息，需医疗机构在医师电子化注册系统机构端进行确认。</w:t>
      </w:r>
    </w:p>
    <w:p w14:paraId="1321EFFC" w14:textId="77777777" w:rsidR="00C459B9" w:rsidRDefault="00C459B9" w:rsidP="00C459B9">
      <w:pPr>
        <w:pStyle w:val="11"/>
        <w:spacing w:line="58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3.电子化注册系统中无法验证到资格信息的医师，无法申领医师的电子证照。</w:t>
      </w:r>
    </w:p>
    <w:p w14:paraId="18005EA2" w14:textId="77777777" w:rsidR="00C459B9" w:rsidRDefault="00C459B9" w:rsidP="00C459B9">
      <w:pPr>
        <w:pStyle w:val="11"/>
        <w:spacing w:line="58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4.医疗机构可利用医师机构端查看本院医师信息，及时维护电子化注册医师信息。</w:t>
      </w:r>
    </w:p>
    <w:p w14:paraId="613B21C9"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（二）医师个人端申领与查看</w:t>
      </w:r>
    </w:p>
    <w:p w14:paraId="348C15AB" w14:textId="77777777" w:rsidR="00C459B9" w:rsidRDefault="00C459B9" w:rsidP="00C459B9">
      <w:pPr>
        <w:spacing w:line="580" w:lineRule="exact"/>
        <w:ind w:firstLine="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登录医师个人端系统，找到“电子证照”菜单，点击进入即可申领、查看电子证照。</w:t>
      </w:r>
    </w:p>
    <w:p w14:paraId="7D2803A7" w14:textId="77777777" w:rsidR="00C459B9" w:rsidRDefault="00C459B9" w:rsidP="00C459B9">
      <w:pPr>
        <w:rPr>
          <w:rFonts w:ascii="仿宋_GB2312" w:eastAsia="仿宋_GB2312" w:hAnsi="仿宋_GB2312" w:cs="仿宋_GB2312" w:hint="eastAsia"/>
        </w:rPr>
      </w:pPr>
    </w:p>
    <w:p w14:paraId="03212943" w14:textId="77777777" w:rsidR="00C459B9" w:rsidRDefault="00C459B9" w:rsidP="00C459B9">
      <w:pPr>
        <w:rPr>
          <w:rFonts w:ascii="仿宋_GB2312" w:eastAsia="仿宋_GB2312" w:hAnsi="仿宋_GB2312" w:cs="仿宋_GB2312" w:hint="eastAsia"/>
        </w:rPr>
      </w:pPr>
    </w:p>
    <w:p w14:paraId="2A38B21A" w14:textId="71EBFE91" w:rsidR="00C459B9" w:rsidRDefault="00C459B9" w:rsidP="00C459B9">
      <w:pPr>
        <w:rPr>
          <w:rFonts w:ascii="仿宋_GB2312" w:eastAsia="仿宋_GB2312" w:hAnsi="仿宋_GB2312" w:cs="仿宋_GB2312" w:hint="eastAsia"/>
        </w:rPr>
      </w:pPr>
      <w:r>
        <w:rPr>
          <w:noProof/>
        </w:rPr>
        <w:drawing>
          <wp:inline distT="0" distB="0" distL="0" distR="0" wp14:anchorId="2343614C" wp14:editId="4EA02D05">
            <wp:extent cx="5274310" cy="40932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093210"/>
                    </a:xfrm>
                    <a:prstGeom prst="rect">
                      <a:avLst/>
                    </a:prstGeom>
                    <a:noFill/>
                    <a:ln>
                      <a:noFill/>
                    </a:ln>
                  </pic:spPr>
                </pic:pic>
              </a:graphicData>
            </a:graphic>
          </wp:inline>
        </w:drawing>
      </w:r>
    </w:p>
    <w:p w14:paraId="5C156337" w14:textId="77777777" w:rsidR="00C459B9" w:rsidRDefault="00C459B9" w:rsidP="00C459B9">
      <w:pPr>
        <w:rPr>
          <w:rFonts w:ascii="仿宋_GB2312" w:eastAsia="仿宋_GB2312" w:hAnsi="仿宋_GB2312" w:cs="仿宋_GB2312" w:hint="eastAsia"/>
        </w:rPr>
      </w:pPr>
    </w:p>
    <w:p w14:paraId="3B8C28AC" w14:textId="77777777" w:rsidR="00C459B9" w:rsidRDefault="00C459B9" w:rsidP="00C459B9">
      <w:pPr>
        <w:rPr>
          <w:rFonts w:ascii="仿宋_GB2312" w:eastAsia="仿宋_GB2312" w:hAnsi="仿宋_GB2312" w:cs="仿宋_GB2312" w:hint="eastAsia"/>
        </w:rPr>
      </w:pPr>
    </w:p>
    <w:p w14:paraId="0B011359"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（三）医师机构端电子证照验证</w:t>
      </w:r>
    </w:p>
    <w:p w14:paraId="434FEE09" w14:textId="77777777" w:rsidR="00C459B9" w:rsidRDefault="00C459B9" w:rsidP="00C459B9">
      <w:pPr>
        <w:ind w:firstLine="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在医师机构端“医师验证—电子证照验证”可以输入医师身份证号查看医师电子证照。</w:t>
      </w:r>
    </w:p>
    <w:p w14:paraId="6C6BABA7" w14:textId="787B878A" w:rsidR="00C459B9" w:rsidRDefault="00C459B9" w:rsidP="00C459B9">
      <w:pPr>
        <w:rPr>
          <w:rFonts w:ascii="仿宋_GB2312" w:eastAsia="仿宋_GB2312" w:hAnsi="仿宋_GB2312" w:cs="仿宋_GB2312" w:hint="eastAsia"/>
        </w:rPr>
      </w:pPr>
      <w:r>
        <w:rPr>
          <w:noProof/>
        </w:rPr>
        <w:drawing>
          <wp:inline distT="0" distB="0" distL="0" distR="0" wp14:anchorId="6AF8744D" wp14:editId="050A556A">
            <wp:extent cx="5274310" cy="12788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278890"/>
                    </a:xfrm>
                    <a:prstGeom prst="rect">
                      <a:avLst/>
                    </a:prstGeom>
                    <a:noFill/>
                    <a:ln>
                      <a:noFill/>
                    </a:ln>
                  </pic:spPr>
                </pic:pic>
              </a:graphicData>
            </a:graphic>
          </wp:inline>
        </w:drawing>
      </w:r>
    </w:p>
    <w:p w14:paraId="79A52472" w14:textId="77777777" w:rsidR="00C459B9" w:rsidRDefault="00C459B9" w:rsidP="00C459B9">
      <w:pPr>
        <w:rPr>
          <w:rFonts w:ascii="仿宋_GB2312" w:eastAsia="仿宋_GB2312" w:hAnsi="仿宋_GB2312" w:cs="仿宋_GB2312" w:hint="eastAsia"/>
        </w:rPr>
      </w:pPr>
    </w:p>
    <w:p w14:paraId="4F741024"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（四）医师行政部门管理端查询与验证</w:t>
      </w:r>
    </w:p>
    <w:p w14:paraId="329C101E" w14:textId="77777777" w:rsidR="00C459B9" w:rsidRDefault="00C459B9" w:rsidP="00C459B9">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在医师管理端“电子证照”中可以输入医师身份证号查看医师电子证照。</w:t>
      </w:r>
    </w:p>
    <w:p w14:paraId="28231CFA" w14:textId="77777777" w:rsidR="00C459B9" w:rsidRDefault="00C459B9" w:rsidP="00C459B9">
      <w:pPr>
        <w:rPr>
          <w:rFonts w:ascii="仿宋_GB2312" w:eastAsia="仿宋_GB2312" w:hAnsi="仿宋_GB2312" w:cs="仿宋_GB2312" w:hint="eastAsia"/>
        </w:rPr>
      </w:pPr>
    </w:p>
    <w:p w14:paraId="661B60A2" w14:textId="77777777" w:rsidR="00C459B9" w:rsidRDefault="00C459B9" w:rsidP="00C459B9">
      <w:pPr>
        <w:rPr>
          <w:rFonts w:ascii="仿宋_GB2312" w:eastAsia="仿宋_GB2312" w:hAnsi="仿宋_GB2312" w:cs="仿宋_GB2312" w:hint="eastAsia"/>
        </w:rPr>
      </w:pPr>
    </w:p>
    <w:p w14:paraId="4357216F" w14:textId="3EF85F55" w:rsidR="00C459B9" w:rsidRDefault="00C459B9" w:rsidP="00C459B9">
      <w:pPr>
        <w:rPr>
          <w:rFonts w:ascii="仿宋_GB2312" w:eastAsia="仿宋_GB2312" w:hAnsi="仿宋_GB2312" w:cs="仿宋_GB2312" w:hint="eastAsia"/>
        </w:rPr>
      </w:pPr>
      <w:r>
        <w:rPr>
          <w:noProof/>
        </w:rPr>
        <w:lastRenderedPageBreak/>
        <w:drawing>
          <wp:inline distT="0" distB="0" distL="0" distR="0" wp14:anchorId="5892AA0D" wp14:editId="618ED118">
            <wp:extent cx="5274310" cy="45478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547870"/>
                    </a:xfrm>
                    <a:prstGeom prst="rect">
                      <a:avLst/>
                    </a:prstGeom>
                    <a:noFill/>
                    <a:ln>
                      <a:noFill/>
                    </a:ln>
                  </pic:spPr>
                </pic:pic>
              </a:graphicData>
            </a:graphic>
          </wp:inline>
        </w:drawing>
      </w:r>
    </w:p>
    <w:p w14:paraId="00AA7F76"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（五）医师电子证照---样式</w:t>
      </w:r>
    </w:p>
    <w:p w14:paraId="27E88711" w14:textId="77777777" w:rsidR="00C459B9" w:rsidRDefault="00C459B9" w:rsidP="00C459B9">
      <w:pPr>
        <w:rPr>
          <w:rFonts w:ascii="仿宋_GB2312" w:eastAsia="仿宋_GB2312" w:hAnsi="仿宋_GB2312" w:cs="仿宋_GB2312" w:hint="eastAsia"/>
        </w:rPr>
      </w:pPr>
    </w:p>
    <w:p w14:paraId="1E926FAB" w14:textId="0F001832" w:rsidR="00C459B9" w:rsidRDefault="00C459B9" w:rsidP="00C459B9">
      <w:pPr>
        <w:rPr>
          <w:rFonts w:ascii="仿宋_GB2312" w:eastAsia="仿宋_GB2312" w:hAnsi="仿宋_GB2312" w:cs="仿宋_GB2312" w:hint="eastAsia"/>
        </w:rPr>
      </w:pPr>
      <w:r>
        <w:rPr>
          <w:noProof/>
        </w:rPr>
        <w:lastRenderedPageBreak/>
        <w:drawing>
          <wp:inline distT="0" distB="0" distL="0" distR="0" wp14:anchorId="0D92AD23" wp14:editId="54C7C5E7">
            <wp:extent cx="5274310" cy="69227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922770"/>
                    </a:xfrm>
                    <a:prstGeom prst="rect">
                      <a:avLst/>
                    </a:prstGeom>
                    <a:noFill/>
                    <a:ln>
                      <a:noFill/>
                    </a:ln>
                  </pic:spPr>
                </pic:pic>
              </a:graphicData>
            </a:graphic>
          </wp:inline>
        </w:drawing>
      </w:r>
    </w:p>
    <w:p w14:paraId="72D2C5F4" w14:textId="77777777" w:rsidR="00C459B9" w:rsidRDefault="00C459B9" w:rsidP="00C459B9">
      <w:pPr>
        <w:rPr>
          <w:rFonts w:ascii="仿宋_GB2312" w:eastAsia="仿宋_GB2312" w:hAnsi="仿宋_GB2312" w:cs="仿宋_GB2312" w:hint="eastAsia"/>
        </w:rPr>
      </w:pPr>
    </w:p>
    <w:p w14:paraId="1B010722" w14:textId="77777777" w:rsidR="00C459B9" w:rsidRDefault="00C459B9" w:rsidP="00C459B9">
      <w:pPr>
        <w:rPr>
          <w:rFonts w:ascii="仿宋_GB2312" w:eastAsia="仿宋_GB2312" w:hAnsi="仿宋_GB2312" w:cs="仿宋_GB2312" w:hint="eastAsia"/>
        </w:rPr>
      </w:pPr>
    </w:p>
    <w:p w14:paraId="117B6B5C" w14:textId="64B34D74" w:rsidR="00C459B9" w:rsidRDefault="00C459B9" w:rsidP="00C459B9">
      <w:pPr>
        <w:rPr>
          <w:rFonts w:ascii="仿宋_GB2312" w:eastAsia="仿宋_GB2312" w:hAnsi="仿宋_GB2312" w:cs="仿宋_GB2312" w:hint="eastAsia"/>
        </w:rPr>
      </w:pPr>
      <w:r>
        <w:rPr>
          <w:noProof/>
        </w:rPr>
        <w:lastRenderedPageBreak/>
        <w:drawing>
          <wp:inline distT="0" distB="0" distL="0" distR="0" wp14:anchorId="4F08C738" wp14:editId="644275EF">
            <wp:extent cx="5274310" cy="67811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6781165"/>
                    </a:xfrm>
                    <a:prstGeom prst="rect">
                      <a:avLst/>
                    </a:prstGeom>
                    <a:noFill/>
                    <a:ln>
                      <a:noFill/>
                    </a:ln>
                  </pic:spPr>
                </pic:pic>
              </a:graphicData>
            </a:graphic>
          </wp:inline>
        </w:drawing>
      </w:r>
    </w:p>
    <w:p w14:paraId="46D27141" w14:textId="77777777" w:rsidR="00C459B9" w:rsidRDefault="00C459B9" w:rsidP="00C459B9">
      <w:pPr>
        <w:rPr>
          <w:rFonts w:ascii="仿宋_GB2312" w:eastAsia="仿宋_GB2312" w:hAnsi="仿宋_GB2312" w:cs="仿宋_GB2312" w:hint="eastAsia"/>
        </w:rPr>
      </w:pPr>
    </w:p>
    <w:p w14:paraId="124F935F" w14:textId="77777777" w:rsidR="00C459B9" w:rsidRDefault="00C459B9" w:rsidP="00C459B9">
      <w:pPr>
        <w:rPr>
          <w:rFonts w:ascii="仿宋_GB2312" w:eastAsia="仿宋_GB2312" w:hAnsi="仿宋_GB2312" w:cs="仿宋_GB2312" w:hint="eastAsia"/>
          <w:sz w:val="52"/>
          <w:szCs w:val="52"/>
        </w:rPr>
      </w:pPr>
    </w:p>
    <w:p w14:paraId="11D5654D" w14:textId="77777777" w:rsidR="00C459B9" w:rsidRDefault="00C459B9" w:rsidP="00C459B9">
      <w:pPr>
        <w:pStyle w:val="1"/>
        <w:spacing w:before="0" w:after="0" w:line="580" w:lineRule="exact"/>
        <w:rPr>
          <w:rFonts w:ascii="黑体" w:eastAsia="黑体" w:hAnsi="黑体" w:cs="黑体" w:hint="eastAsia"/>
          <w:b w:val="0"/>
          <w:bCs w:val="0"/>
          <w:sz w:val="32"/>
          <w:szCs w:val="32"/>
        </w:rPr>
      </w:pPr>
      <w:r>
        <w:rPr>
          <w:rFonts w:ascii="黑体" w:eastAsia="黑体" w:hAnsi="黑体" w:cs="黑体" w:hint="eastAsia"/>
          <w:b w:val="0"/>
          <w:bCs w:val="0"/>
          <w:sz w:val="32"/>
          <w:szCs w:val="32"/>
        </w:rPr>
        <w:t xml:space="preserve">    三、护士个人申请电子证照</w:t>
      </w:r>
    </w:p>
    <w:p w14:paraId="429C00E2"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（一）护士电子证照简介</w:t>
      </w:r>
    </w:p>
    <w:p w14:paraId="75DAA3A2" w14:textId="77777777" w:rsidR="00C459B9" w:rsidRDefault="00C459B9" w:rsidP="00C459B9">
      <w:pPr>
        <w:spacing w:line="580" w:lineRule="exact"/>
        <w:ind w:firstLine="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1. 2020年8月1日起，符合条件的护士可在护士电子</w:t>
      </w:r>
      <w:r>
        <w:rPr>
          <w:rFonts w:ascii="仿宋_GB2312" w:eastAsia="仿宋_GB2312" w:hAnsi="仿宋_GB2312" w:cs="仿宋_GB2312" w:hint="eastAsia"/>
          <w:sz w:val="32"/>
          <w:szCs w:val="32"/>
        </w:rPr>
        <w:lastRenderedPageBreak/>
        <w:t>化注册系统个人端申领护士电子证照。</w:t>
      </w:r>
    </w:p>
    <w:p w14:paraId="5FC46D45" w14:textId="77777777" w:rsidR="00C459B9" w:rsidRDefault="00C459B9" w:rsidP="00C459B9">
      <w:pPr>
        <w:spacing w:line="580" w:lineRule="exact"/>
        <w:ind w:firstLine="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2.电子化注册系统中照片缺失的护士，应尽快在护士电子化注册系统个人端维护照片信息。个人端上传照片信息，需医疗机构在护士电子化注册系统机构端进行确认。</w:t>
      </w:r>
    </w:p>
    <w:p w14:paraId="0DA0CDCE" w14:textId="77777777" w:rsidR="00C459B9" w:rsidRDefault="00C459B9" w:rsidP="00C459B9">
      <w:pPr>
        <w:spacing w:line="580" w:lineRule="exact"/>
        <w:ind w:firstLine="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3.医疗机构可在护士电子化注册系统机构端查看及维护本院护士信息。</w:t>
      </w:r>
    </w:p>
    <w:p w14:paraId="6D04143A"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（二）护士个人端申领与查看</w:t>
      </w:r>
    </w:p>
    <w:p w14:paraId="5088DE58" w14:textId="77777777" w:rsidR="00C459B9" w:rsidRDefault="00C459B9" w:rsidP="00C459B9">
      <w:pPr>
        <w:ind w:firstLine="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登录护士个人端系统，找到“电子证照”菜单，点击进入即可申领、查看电子证照。</w:t>
      </w:r>
    </w:p>
    <w:p w14:paraId="2DC6B7C0" w14:textId="77777777" w:rsidR="00C459B9" w:rsidRDefault="00C459B9" w:rsidP="00C459B9">
      <w:pPr>
        <w:rPr>
          <w:rFonts w:ascii="仿宋_GB2312" w:eastAsia="仿宋_GB2312" w:hAnsi="仿宋_GB2312" w:cs="仿宋_GB2312" w:hint="eastAsia"/>
        </w:rPr>
      </w:pPr>
    </w:p>
    <w:p w14:paraId="3B841C2A" w14:textId="17FA2FC4" w:rsidR="00C459B9" w:rsidRDefault="00C459B9" w:rsidP="00C459B9">
      <w:pPr>
        <w:rPr>
          <w:rFonts w:ascii="仿宋_GB2312" w:eastAsia="仿宋_GB2312" w:hAnsi="仿宋_GB2312" w:cs="仿宋_GB2312" w:hint="eastAsia"/>
        </w:rPr>
      </w:pPr>
      <w:r>
        <w:rPr>
          <w:rFonts w:ascii="仿宋_GB2312" w:eastAsia="仿宋_GB2312" w:hAnsi="仿宋_GB2312" w:cs="仿宋_GB2312" w:hint="eastAsia"/>
          <w:noProof/>
          <w:szCs w:val="22"/>
        </w:rPr>
        <mc:AlternateContent>
          <mc:Choice Requires="wpg">
            <w:drawing>
              <wp:inline distT="0" distB="0" distL="0" distR="0" wp14:anchorId="7A4FBF97" wp14:editId="657D6E37">
                <wp:extent cx="5274310" cy="3515995"/>
                <wp:effectExtent l="0" t="0" r="2540" b="8255"/>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4310" cy="3515995"/>
                          <a:chOff x="0" y="0"/>
                          <a:chExt cx="8306" cy="5537"/>
                        </a:xfrm>
                      </wpg:grpSpPr>
                      <wps:wsp>
                        <wps:cNvPr id="14" name="矩形 1"/>
                        <wps:cNvSpPr/>
                        <wps:spPr>
                          <a:xfrm>
                            <a:off x="0" y="0"/>
                            <a:ext cx="8306" cy="5537"/>
                          </a:xfrm>
                          <a:prstGeom prst="rect">
                            <a:avLst/>
                          </a:prstGeom>
                          <a:noFill/>
                          <a:ln>
                            <a:noFill/>
                          </a:ln>
                        </wps:spPr>
                        <wps:bodyPr upright="1"/>
                      </wps:wsp>
                      <wps:wsp>
                        <wps:cNvPr id="15" name="任意多边形 2"/>
                        <wps:cNvSpPr/>
                        <wps:spPr>
                          <a:xfrm rot="5400000">
                            <a:off x="1321" y="1608"/>
                            <a:ext cx="1431" cy="1629"/>
                          </a:xfrm>
                          <a:custGeom>
                            <a:avLst/>
                            <a:gdLst>
                              <a:gd name="txL" fmla="*/ 0 w 21600"/>
                              <a:gd name="txT" fmla="*/ 13842 h 21600"/>
                              <a:gd name="txR" fmla="*/ 19746 w 21600"/>
                              <a:gd name="txB" fmla="*/ 21600 h 21600"/>
                            </a:gdLst>
                            <a:ahLst/>
                            <a:cxnLst>
                              <a:cxn ang="270">
                                <a:pos x="16200" y="0"/>
                              </a:cxn>
                              <a:cxn ang="180">
                                <a:pos x="10800" y="6788"/>
                              </a:cxn>
                              <a:cxn ang="180">
                                <a:pos x="0" y="17721"/>
                              </a:cxn>
                              <a:cxn ang="90">
                                <a:pos x="9873" y="21600"/>
                              </a:cxn>
                              <a:cxn ang="0">
                                <a:pos x="19746" y="14512"/>
                              </a:cxn>
                              <a:cxn ang="0">
                                <a:pos x="21600" y="6788"/>
                              </a:cxn>
                            </a:cxnLst>
                            <a:rect l="txL" t="txT" r="txR" b="txB"/>
                            <a:pathLst>
                              <a:path w="21600" h="21600">
                                <a:moveTo>
                                  <a:pt x="16200" y="0"/>
                                </a:moveTo>
                                <a:lnTo>
                                  <a:pt x="10800" y="6788"/>
                                </a:lnTo>
                                <a:lnTo>
                                  <a:pt x="12654" y="6788"/>
                                </a:lnTo>
                                <a:lnTo>
                                  <a:pt x="12654" y="13842"/>
                                </a:lnTo>
                                <a:lnTo>
                                  <a:pt x="0" y="13842"/>
                                </a:lnTo>
                                <a:lnTo>
                                  <a:pt x="0" y="21600"/>
                                </a:lnTo>
                                <a:lnTo>
                                  <a:pt x="19746" y="21600"/>
                                </a:lnTo>
                                <a:lnTo>
                                  <a:pt x="19746" y="6788"/>
                                </a:lnTo>
                                <a:lnTo>
                                  <a:pt x="21600" y="6788"/>
                                </a:lnTo>
                                <a:close/>
                              </a:path>
                            </a:pathLst>
                          </a:custGeom>
                          <a:solidFill>
                            <a:srgbClr val="C3D4EB"/>
                          </a:solidFill>
                          <a:ln w="9525" cap="flat" cmpd="sng">
                            <a:solidFill>
                              <a:srgbClr val="FFFFFF"/>
                            </a:solidFill>
                            <a:prstDash val="solid"/>
                            <a:miter/>
                            <a:headEnd type="none" w="med" len="med"/>
                            <a:tailEnd type="none" w="med" len="med"/>
                          </a:ln>
                        </wps:spPr>
                        <wps:bodyPr upright="1"/>
                      </wps:wsp>
                      <wps:wsp>
                        <wps:cNvPr id="16" name="圆角矩形 3"/>
                        <wps:cNvSpPr/>
                        <wps:spPr>
                          <a:xfrm>
                            <a:off x="952" y="32"/>
                            <a:ext cx="2408" cy="1686"/>
                          </a:xfrm>
                          <a:prstGeom prst="roundRect">
                            <a:avLst>
                              <a:gd name="adj" fmla="val 16671"/>
                            </a:avLst>
                          </a:prstGeom>
                          <a:solidFill>
                            <a:srgbClr val="5B9BD5"/>
                          </a:solidFill>
                          <a:ln w="9525" cap="flat" cmpd="sng">
                            <a:solidFill>
                              <a:srgbClr val="FFFFFF"/>
                            </a:solidFill>
                            <a:prstDash val="solid"/>
                            <a:headEnd type="none" w="med" len="med"/>
                            <a:tailEnd type="none" w="med" len="med"/>
                          </a:ln>
                        </wps:spPr>
                        <wps:txbx>
                          <w:txbxContent>
                            <w:p w14:paraId="29EFE7D9" w14:textId="77777777" w:rsidR="00C459B9" w:rsidRDefault="00C459B9" w:rsidP="00C459B9">
                              <w:pPr>
                                <w:spacing w:afterLines="35" w:after="109" w:line="216" w:lineRule="auto"/>
                                <w:jc w:val="center"/>
                                <w:rPr>
                                  <w:kern w:val="24"/>
                                  <w:sz w:val="28"/>
                                  <w:szCs w:val="28"/>
                                </w:rPr>
                              </w:pPr>
                              <w:r>
                                <w:rPr>
                                  <w:kern w:val="24"/>
                                  <w:sz w:val="28"/>
                                  <w:szCs w:val="28"/>
                                </w:rPr>
                                <w:t>护士登录护士电子化注册个人端</w:t>
                              </w:r>
                            </w:p>
                          </w:txbxContent>
                        </wps:txbx>
                        <wps:bodyPr lIns="64769" tIns="64769" rIns="64769" bIns="64769" upright="1"/>
                      </wps:wsp>
                      <wps:wsp>
                        <wps:cNvPr id="17" name="矩形 4"/>
                        <wps:cNvSpPr/>
                        <wps:spPr>
                          <a:xfrm>
                            <a:off x="3360" y="193"/>
                            <a:ext cx="1752" cy="1362"/>
                          </a:xfrm>
                          <a:prstGeom prst="rect">
                            <a:avLst/>
                          </a:prstGeom>
                          <a:noFill/>
                          <a:ln>
                            <a:noFill/>
                          </a:ln>
                        </wps:spPr>
                        <wps:bodyPr upright="1"/>
                      </wps:wsp>
                      <wps:wsp>
                        <wps:cNvPr id="18" name="任意多边形 5"/>
                        <wps:cNvSpPr/>
                        <wps:spPr>
                          <a:xfrm rot="5400000">
                            <a:off x="3313" y="3497"/>
                            <a:ext cx="1431" cy="1628"/>
                          </a:xfrm>
                          <a:custGeom>
                            <a:avLst/>
                            <a:gdLst>
                              <a:gd name="txL" fmla="*/ 0 w 21600"/>
                              <a:gd name="txT" fmla="*/ 13842 h 21600"/>
                              <a:gd name="txR" fmla="*/ 19746 w 21600"/>
                              <a:gd name="txB" fmla="*/ 21600 h 21600"/>
                            </a:gdLst>
                            <a:ahLst/>
                            <a:cxnLst>
                              <a:cxn ang="270">
                                <a:pos x="16200" y="0"/>
                              </a:cxn>
                              <a:cxn ang="180">
                                <a:pos x="10800" y="6788"/>
                              </a:cxn>
                              <a:cxn ang="180">
                                <a:pos x="0" y="17721"/>
                              </a:cxn>
                              <a:cxn ang="90">
                                <a:pos x="9873" y="21600"/>
                              </a:cxn>
                              <a:cxn ang="0">
                                <a:pos x="19746" y="14512"/>
                              </a:cxn>
                              <a:cxn ang="0">
                                <a:pos x="21600" y="6788"/>
                              </a:cxn>
                            </a:cxnLst>
                            <a:rect l="txL" t="txT" r="txR" b="txB"/>
                            <a:pathLst>
                              <a:path w="21600" h="21600">
                                <a:moveTo>
                                  <a:pt x="16200" y="0"/>
                                </a:moveTo>
                                <a:lnTo>
                                  <a:pt x="10800" y="6788"/>
                                </a:lnTo>
                                <a:lnTo>
                                  <a:pt x="12654" y="6788"/>
                                </a:lnTo>
                                <a:lnTo>
                                  <a:pt x="12654" y="13842"/>
                                </a:lnTo>
                                <a:lnTo>
                                  <a:pt x="0" y="13842"/>
                                </a:lnTo>
                                <a:lnTo>
                                  <a:pt x="0" y="21600"/>
                                </a:lnTo>
                                <a:lnTo>
                                  <a:pt x="19746" y="21600"/>
                                </a:lnTo>
                                <a:lnTo>
                                  <a:pt x="19746" y="6788"/>
                                </a:lnTo>
                                <a:lnTo>
                                  <a:pt x="21600" y="6788"/>
                                </a:lnTo>
                                <a:close/>
                              </a:path>
                            </a:pathLst>
                          </a:custGeom>
                          <a:solidFill>
                            <a:srgbClr val="C3D4EB"/>
                          </a:solidFill>
                          <a:ln w="9525" cap="flat" cmpd="sng">
                            <a:solidFill>
                              <a:srgbClr val="FFFFFF"/>
                            </a:solidFill>
                            <a:prstDash val="solid"/>
                            <a:miter/>
                            <a:headEnd type="none" w="med" len="med"/>
                            <a:tailEnd type="none" w="med" len="med"/>
                          </a:ln>
                        </wps:spPr>
                        <wps:bodyPr upright="1"/>
                      </wps:wsp>
                      <wps:wsp>
                        <wps:cNvPr id="19" name="圆角矩形 6"/>
                        <wps:cNvSpPr/>
                        <wps:spPr>
                          <a:xfrm>
                            <a:off x="2949" y="1926"/>
                            <a:ext cx="2408" cy="1685"/>
                          </a:xfrm>
                          <a:prstGeom prst="roundRect">
                            <a:avLst>
                              <a:gd name="adj" fmla="val 16671"/>
                            </a:avLst>
                          </a:prstGeom>
                          <a:solidFill>
                            <a:srgbClr val="5B9BD5"/>
                          </a:solidFill>
                          <a:ln w="9525" cap="flat" cmpd="sng">
                            <a:solidFill>
                              <a:srgbClr val="FFFFFF"/>
                            </a:solidFill>
                            <a:prstDash val="solid"/>
                            <a:headEnd type="none" w="med" len="med"/>
                            <a:tailEnd type="none" w="med" len="med"/>
                          </a:ln>
                        </wps:spPr>
                        <wps:txbx>
                          <w:txbxContent>
                            <w:p w14:paraId="15D152F5" w14:textId="77777777" w:rsidR="00C459B9" w:rsidRDefault="00C459B9" w:rsidP="00C459B9">
                              <w:pPr>
                                <w:spacing w:afterLines="35" w:after="109" w:line="216" w:lineRule="auto"/>
                                <w:jc w:val="center"/>
                                <w:rPr>
                                  <w:kern w:val="24"/>
                                  <w:sz w:val="34"/>
                                  <w:szCs w:val="34"/>
                                </w:rPr>
                              </w:pPr>
                              <w:r>
                                <w:rPr>
                                  <w:kern w:val="24"/>
                                  <w:sz w:val="34"/>
                                  <w:szCs w:val="34"/>
                                </w:rPr>
                                <w:t>点击电子证照申领功能</w:t>
                              </w:r>
                            </w:p>
                          </w:txbxContent>
                        </wps:txbx>
                        <wps:bodyPr lIns="64769" tIns="64769" rIns="64769" bIns="64769" upright="1"/>
                      </wps:wsp>
                      <wps:wsp>
                        <wps:cNvPr id="20" name="矩形 7"/>
                        <wps:cNvSpPr/>
                        <wps:spPr>
                          <a:xfrm>
                            <a:off x="5357" y="2086"/>
                            <a:ext cx="1752" cy="1363"/>
                          </a:xfrm>
                          <a:prstGeom prst="rect">
                            <a:avLst/>
                          </a:prstGeom>
                          <a:noFill/>
                          <a:ln>
                            <a:noFill/>
                          </a:ln>
                        </wps:spPr>
                        <wps:bodyPr upright="1"/>
                      </wps:wsp>
                      <wps:wsp>
                        <wps:cNvPr id="21" name="圆角矩形 8"/>
                        <wps:cNvSpPr/>
                        <wps:spPr>
                          <a:xfrm>
                            <a:off x="4946" y="3819"/>
                            <a:ext cx="2408" cy="1686"/>
                          </a:xfrm>
                          <a:prstGeom prst="roundRect">
                            <a:avLst>
                              <a:gd name="adj" fmla="val 16671"/>
                            </a:avLst>
                          </a:prstGeom>
                          <a:solidFill>
                            <a:srgbClr val="5B9BD5"/>
                          </a:solidFill>
                          <a:ln w="9525" cap="flat" cmpd="sng">
                            <a:solidFill>
                              <a:srgbClr val="FFFFFF"/>
                            </a:solidFill>
                            <a:prstDash val="solid"/>
                            <a:headEnd type="none" w="med" len="med"/>
                            <a:tailEnd type="none" w="med" len="med"/>
                          </a:ln>
                        </wps:spPr>
                        <wps:txbx>
                          <w:txbxContent>
                            <w:p w14:paraId="2E9A775A" w14:textId="77777777" w:rsidR="00C459B9" w:rsidRDefault="00C459B9" w:rsidP="00C459B9">
                              <w:pPr>
                                <w:spacing w:afterLines="35" w:after="109" w:line="216" w:lineRule="auto"/>
                                <w:jc w:val="center"/>
                                <w:rPr>
                                  <w:kern w:val="24"/>
                                  <w:sz w:val="34"/>
                                  <w:szCs w:val="34"/>
                                </w:rPr>
                              </w:pPr>
                              <w:r>
                                <w:rPr>
                                  <w:kern w:val="24"/>
                                  <w:sz w:val="34"/>
                                  <w:szCs w:val="34"/>
                                </w:rPr>
                                <w:t>申领到</w:t>
                              </w:r>
                            </w:p>
                            <w:p w14:paraId="76E18265" w14:textId="77777777" w:rsidR="00C459B9" w:rsidRDefault="00C459B9" w:rsidP="00C459B9">
                              <w:pPr>
                                <w:spacing w:afterLines="35" w:after="109" w:line="216" w:lineRule="auto"/>
                                <w:jc w:val="center"/>
                                <w:rPr>
                                  <w:kern w:val="24"/>
                                  <w:sz w:val="34"/>
                                  <w:szCs w:val="34"/>
                                </w:rPr>
                              </w:pPr>
                              <w:r>
                                <w:rPr>
                                  <w:kern w:val="24"/>
                                  <w:sz w:val="34"/>
                                  <w:szCs w:val="34"/>
                                </w:rPr>
                                <w:t>电子证照</w:t>
                              </w:r>
                            </w:p>
                          </w:txbxContent>
                        </wps:txbx>
                        <wps:bodyPr lIns="64769" tIns="64769" rIns="64769" bIns="64769" upright="1"/>
                      </wps:wsp>
                    </wpg:wgp>
                  </a:graphicData>
                </a:graphic>
              </wp:inline>
            </w:drawing>
          </mc:Choice>
          <mc:Fallback>
            <w:pict>
              <v:group w14:anchorId="7A4FBF97" id="组合 13" o:spid="_x0000_s1026" style="width:415.3pt;height:276.85pt;mso-position-horizontal-relative:char;mso-position-vertical-relative:line" coordsize="8306,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">
                <v:rect id="矩形 1" o:spid="_x0000_s1027" style="position:absolute;width:8306;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shape id="任意多边形 2" o:spid="_x0000_s1028" style="position:absolute;left:1321;top:1608;width:1431;height:162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" path="m16200,l10800,6788r1854,l12654,13842,,13842r,7758l19746,21600r,-14812l21600,6788,16200,xe" fillcolor="#c3d4eb" strokecolor="white">
                  <v:stroke joinstyle="miter"/>
                  <v:path arrowok="t" o:connecttype="custom" o:connectlocs="16200,0;10800,6788;0,17721;9873,21600;19746,14512;21600,6788" o:connectangles="0,0,0,0,0,0" textboxrect="0,13843,19743,21600"/>
                </v:shape>
                <v:roundrect id="圆角矩形 3" o:spid="_x0000_s1029" style="position:absolute;left:952;top:32;width:2408;height:1686;visibility:visible;mso-wrap-style:square;v-text-anchor:top"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" fillcolor="#5b9bd5" strokecolor="white">
                  <v:textbox inset="1.79914mm,1.79914mm,1.79914mm,1.79914mm">
                    <w:txbxContent>
                      <w:p w14:paraId="29EFE7D9" w14:textId="77777777" w:rsidR="00C459B9" w:rsidRDefault="00C459B9" w:rsidP="00C459B9">
                        <w:pPr>
                          <w:spacing w:afterLines="35" w:after="109" w:line="216" w:lineRule="auto"/>
                          <w:jc w:val="center"/>
                          <w:rPr>
                            <w:kern w:val="24"/>
                            <w:sz w:val="28"/>
                            <w:szCs w:val="28"/>
                          </w:rPr>
                        </w:pPr>
                        <w:r>
                          <w:rPr>
                            <w:kern w:val="24"/>
                            <w:sz w:val="28"/>
                            <w:szCs w:val="28"/>
                          </w:rPr>
                          <w:t>护士登录护士电子化注册个人端</w:t>
                        </w:r>
                      </w:p>
                    </w:txbxContent>
                  </v:textbox>
                </v:roundrect>
                <v:rect id="矩形 4" o:spid="_x0000_s1030" style="position:absolute;left:3360;top:193;width:175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shape id="任意多边形 5" o:spid="_x0000_s1031" style="position:absolute;left:3313;top:3497;width:1431;height:162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" path="m16200,l10800,6788r1854,l12654,13842,,13842r,7758l19746,21600r,-14812l21600,6788,16200,xe" fillcolor="#c3d4eb" strokecolor="white">
                  <v:stroke joinstyle="miter"/>
                  <v:path arrowok="t" o:connecttype="custom" o:connectlocs="16200,0;10800,6788;0,17721;9873,21600;19746,14512;21600,6788" o:connectangles="0,0,0,0,0,0" textboxrect="0,13838,19743,21600"/>
                </v:shape>
                <v:roundrect id="圆角矩形 6" o:spid="_x0000_s1032" style="position:absolute;left:2949;top:1926;width:2408;height:1685;visibility:visible;mso-wrap-style:square;v-text-anchor:top"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" fillcolor="#5b9bd5" strokecolor="white">
                  <v:textbox inset="1.79914mm,1.79914mm,1.79914mm,1.79914mm">
                    <w:txbxContent>
                      <w:p w14:paraId="15D152F5" w14:textId="77777777" w:rsidR="00C459B9" w:rsidRDefault="00C459B9" w:rsidP="00C459B9">
                        <w:pPr>
                          <w:spacing w:afterLines="35" w:after="109" w:line="216" w:lineRule="auto"/>
                          <w:jc w:val="center"/>
                          <w:rPr>
                            <w:kern w:val="24"/>
                            <w:sz w:val="34"/>
                            <w:szCs w:val="34"/>
                          </w:rPr>
                        </w:pPr>
                        <w:r>
                          <w:rPr>
                            <w:kern w:val="24"/>
                            <w:sz w:val="34"/>
                            <w:szCs w:val="34"/>
                          </w:rPr>
                          <w:t>点击电子证照申领功能</w:t>
                        </w:r>
                      </w:p>
                    </w:txbxContent>
                  </v:textbox>
                </v:roundrect>
                <v:rect id="矩形 7" o:spid="_x0000_s1033" style="position:absolute;left:5357;top:2086;width:1752;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roundrect id="圆角矩形 8" o:spid="_x0000_s1034" style="position:absolute;left:4946;top:3819;width:2408;height:1686;visibility:visible;mso-wrap-style:square;v-text-anchor:top"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" fillcolor="#5b9bd5" strokecolor="white">
                  <v:textbox inset="1.79914mm,1.79914mm,1.79914mm,1.79914mm">
                    <w:txbxContent>
                      <w:p w14:paraId="2E9A775A" w14:textId="77777777" w:rsidR="00C459B9" w:rsidRDefault="00C459B9" w:rsidP="00C459B9">
                        <w:pPr>
                          <w:spacing w:afterLines="35" w:after="109" w:line="216" w:lineRule="auto"/>
                          <w:jc w:val="center"/>
                          <w:rPr>
                            <w:kern w:val="24"/>
                            <w:sz w:val="34"/>
                            <w:szCs w:val="34"/>
                          </w:rPr>
                        </w:pPr>
                        <w:r>
                          <w:rPr>
                            <w:kern w:val="24"/>
                            <w:sz w:val="34"/>
                            <w:szCs w:val="34"/>
                          </w:rPr>
                          <w:t>申领到</w:t>
                        </w:r>
                      </w:p>
                      <w:p w14:paraId="76E18265" w14:textId="77777777" w:rsidR="00C459B9" w:rsidRDefault="00C459B9" w:rsidP="00C459B9">
                        <w:pPr>
                          <w:spacing w:afterLines="35" w:after="109" w:line="216" w:lineRule="auto"/>
                          <w:jc w:val="center"/>
                          <w:rPr>
                            <w:kern w:val="24"/>
                            <w:sz w:val="34"/>
                            <w:szCs w:val="34"/>
                          </w:rPr>
                        </w:pPr>
                        <w:r>
                          <w:rPr>
                            <w:kern w:val="24"/>
                            <w:sz w:val="34"/>
                            <w:szCs w:val="34"/>
                          </w:rPr>
                          <w:t>电子证照</w:t>
                        </w:r>
                      </w:p>
                    </w:txbxContent>
                  </v:textbox>
                </v:roundrect>
                <w10:anchorlock/>
              </v:group>
            </w:pict>
          </mc:Fallback>
        </mc:AlternateContent>
      </w:r>
    </w:p>
    <w:p w14:paraId="563941CF" w14:textId="78CBAC67" w:rsidR="00C459B9" w:rsidRDefault="00C459B9" w:rsidP="00C459B9">
      <w:pPr>
        <w:rPr>
          <w:rFonts w:ascii="仿宋_GB2312" w:eastAsia="仿宋_GB2312" w:hAnsi="仿宋_GB2312" w:cs="仿宋_GB2312" w:hint="eastAsia"/>
        </w:rPr>
      </w:pPr>
      <w:r>
        <w:rPr>
          <w:rFonts w:ascii="仿宋_GB2312" w:eastAsia="仿宋_GB2312" w:hAnsi="仿宋_GB2312" w:cs="仿宋_GB2312" w:hint="eastAsia"/>
          <w:noProof/>
          <w:szCs w:val="22"/>
        </w:rPr>
        <w:lastRenderedPageBreak/>
        <w:drawing>
          <wp:inline distT="0" distB="0" distL="0" distR="0" wp14:anchorId="1BBA5725" wp14:editId="33810C90">
            <wp:extent cx="5267325" cy="2924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924175"/>
                    </a:xfrm>
                    <a:prstGeom prst="rect">
                      <a:avLst/>
                    </a:prstGeom>
                    <a:noFill/>
                    <a:ln>
                      <a:noFill/>
                    </a:ln>
                  </pic:spPr>
                </pic:pic>
              </a:graphicData>
            </a:graphic>
          </wp:inline>
        </w:drawing>
      </w:r>
    </w:p>
    <w:p w14:paraId="6D9E9822" w14:textId="77777777" w:rsidR="00C459B9" w:rsidRDefault="00C459B9" w:rsidP="00C459B9">
      <w:pPr>
        <w:rPr>
          <w:rFonts w:ascii="仿宋_GB2312" w:eastAsia="仿宋_GB2312" w:hAnsi="仿宋_GB2312" w:cs="仿宋_GB2312" w:hint="eastAsia"/>
        </w:rPr>
      </w:pPr>
    </w:p>
    <w:p w14:paraId="783F4CCE"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（三）护士机构端电子证照验证</w:t>
      </w:r>
    </w:p>
    <w:p w14:paraId="2F726FCD" w14:textId="77777777" w:rsidR="00C459B9" w:rsidRDefault="00C459B9" w:rsidP="00C459B9">
      <w:pPr>
        <w:ind w:firstLine="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在护士机构端“信息验证—电子证照验证”可以输入护士身份证号查看护士电子证照。</w:t>
      </w:r>
    </w:p>
    <w:p w14:paraId="5437D3C7" w14:textId="77777777" w:rsidR="00C459B9" w:rsidRDefault="00C459B9" w:rsidP="00C459B9">
      <w:pPr>
        <w:rPr>
          <w:rFonts w:ascii="仿宋_GB2312" w:eastAsia="仿宋_GB2312" w:hAnsi="仿宋_GB2312" w:cs="仿宋_GB2312" w:hint="eastAsia"/>
        </w:rPr>
      </w:pPr>
    </w:p>
    <w:p w14:paraId="7CC45DFE" w14:textId="6CA4F3BF" w:rsidR="00C459B9" w:rsidRDefault="00C459B9" w:rsidP="00C459B9">
      <w:pPr>
        <w:rPr>
          <w:rFonts w:ascii="仿宋_GB2312" w:eastAsia="仿宋_GB2312" w:hAnsi="仿宋_GB2312" w:cs="仿宋_GB2312" w:hint="eastAsia"/>
        </w:rPr>
      </w:pPr>
      <w:r>
        <w:rPr>
          <w:rFonts w:ascii="仿宋_GB2312" w:eastAsia="仿宋_GB2312" w:hAnsi="仿宋_GB2312" w:cs="仿宋_GB2312" w:hint="eastAsia"/>
          <w:noProof/>
          <w:szCs w:val="22"/>
        </w:rPr>
        <w:drawing>
          <wp:inline distT="0" distB="0" distL="0" distR="0" wp14:anchorId="56ADE0CF" wp14:editId="64460118">
            <wp:extent cx="5267325" cy="11620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1162050"/>
                    </a:xfrm>
                    <a:prstGeom prst="rect">
                      <a:avLst/>
                    </a:prstGeom>
                    <a:noFill/>
                    <a:ln>
                      <a:noFill/>
                    </a:ln>
                  </pic:spPr>
                </pic:pic>
              </a:graphicData>
            </a:graphic>
          </wp:inline>
        </w:drawing>
      </w:r>
    </w:p>
    <w:p w14:paraId="1456DE46" w14:textId="77777777" w:rsidR="00C459B9" w:rsidRDefault="00C459B9" w:rsidP="00C459B9">
      <w:pPr>
        <w:rPr>
          <w:rFonts w:ascii="仿宋_GB2312" w:eastAsia="仿宋_GB2312" w:hAnsi="仿宋_GB2312" w:cs="仿宋_GB2312" w:hint="eastAsia"/>
        </w:rPr>
      </w:pPr>
    </w:p>
    <w:p w14:paraId="6399E6CA" w14:textId="77777777" w:rsidR="00C459B9" w:rsidRDefault="00C459B9" w:rsidP="00C459B9">
      <w:pPr>
        <w:rPr>
          <w:rFonts w:ascii="仿宋_GB2312" w:eastAsia="仿宋_GB2312" w:hAnsi="仿宋_GB2312" w:cs="仿宋_GB2312" w:hint="eastAsia"/>
        </w:rPr>
      </w:pPr>
    </w:p>
    <w:p w14:paraId="2237B88A"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（四）护士管理端验证与统计</w:t>
      </w:r>
    </w:p>
    <w:p w14:paraId="4EAF41DA" w14:textId="77777777" w:rsidR="00C459B9" w:rsidRDefault="00C459B9" w:rsidP="00C459B9">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在护士管理端“电子证照”中可以输入护士身份证号查看护士电子证照。</w:t>
      </w:r>
    </w:p>
    <w:p w14:paraId="347E191E" w14:textId="11A4FEC3" w:rsidR="00C459B9" w:rsidRDefault="00C459B9" w:rsidP="00C459B9">
      <w:pPr>
        <w:rPr>
          <w:rFonts w:ascii="仿宋_GB2312" w:eastAsia="仿宋_GB2312" w:hAnsi="仿宋_GB2312" w:cs="仿宋_GB2312" w:hint="eastAsia"/>
        </w:rPr>
      </w:pPr>
      <w:r>
        <w:rPr>
          <w:rFonts w:ascii="仿宋_GB2312" w:eastAsia="仿宋_GB2312" w:hAnsi="仿宋_GB2312" w:cs="仿宋_GB2312" w:hint="eastAsia"/>
          <w:noProof/>
          <w:szCs w:val="22"/>
        </w:rPr>
        <w:lastRenderedPageBreak/>
        <w:drawing>
          <wp:inline distT="0" distB="0" distL="0" distR="0" wp14:anchorId="67965225" wp14:editId="2AD6E892">
            <wp:extent cx="5267325" cy="26860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686050"/>
                    </a:xfrm>
                    <a:prstGeom prst="rect">
                      <a:avLst/>
                    </a:prstGeom>
                    <a:noFill/>
                    <a:ln>
                      <a:noFill/>
                    </a:ln>
                  </pic:spPr>
                </pic:pic>
              </a:graphicData>
            </a:graphic>
          </wp:inline>
        </w:drawing>
      </w:r>
    </w:p>
    <w:p w14:paraId="64967454" w14:textId="77777777" w:rsidR="00C459B9" w:rsidRDefault="00C459B9" w:rsidP="00C459B9">
      <w:pPr>
        <w:pStyle w:val="2"/>
        <w:spacing w:before="0" w:after="0" w:line="580" w:lineRule="exact"/>
        <w:rPr>
          <w:rFonts w:ascii="楷体_GB2312" w:eastAsia="楷体_GB2312" w:hAnsi="楷体_GB2312" w:cs="楷体_GB2312" w:hint="eastAsia"/>
          <w:b w:val="0"/>
          <w:bCs w:val="0"/>
        </w:rPr>
      </w:pPr>
      <w:r>
        <w:rPr>
          <w:rFonts w:ascii="楷体_GB2312" w:eastAsia="楷体_GB2312" w:hAnsi="楷体_GB2312" w:cs="楷体_GB2312" w:hint="eastAsia"/>
          <w:b w:val="0"/>
          <w:bCs w:val="0"/>
        </w:rPr>
        <w:t xml:space="preserve">    （五）护士电子证照---样式</w:t>
      </w:r>
    </w:p>
    <w:p w14:paraId="7AF9B1F3" w14:textId="77777777" w:rsidR="00C459B9" w:rsidRDefault="00C459B9" w:rsidP="00C459B9"/>
    <w:p w14:paraId="582CA5A5" w14:textId="053C2BF5" w:rsidR="00C459B9" w:rsidRDefault="00C459B9" w:rsidP="00C459B9">
      <w:r>
        <w:rPr>
          <w:noProof/>
        </w:rPr>
        <w:lastRenderedPageBreak/>
        <w:drawing>
          <wp:inline distT="0" distB="0" distL="0" distR="0" wp14:anchorId="0CDA3354" wp14:editId="4F478167">
            <wp:extent cx="5274310" cy="64147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6414770"/>
                    </a:xfrm>
                    <a:prstGeom prst="rect">
                      <a:avLst/>
                    </a:prstGeom>
                    <a:noFill/>
                    <a:ln>
                      <a:noFill/>
                    </a:ln>
                  </pic:spPr>
                </pic:pic>
              </a:graphicData>
            </a:graphic>
          </wp:inline>
        </w:drawing>
      </w:r>
    </w:p>
    <w:p w14:paraId="2012759F" w14:textId="77777777" w:rsidR="00811718" w:rsidRDefault="00811718"/>
    <w:sectPr w:rsidR="008117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F1F65" w14:textId="77777777" w:rsidR="000C2C9D" w:rsidRDefault="000C2C9D" w:rsidP="00C459B9">
      <w:r>
        <w:separator/>
      </w:r>
    </w:p>
  </w:endnote>
  <w:endnote w:type="continuationSeparator" w:id="0">
    <w:p w14:paraId="2706A757" w14:textId="77777777" w:rsidR="000C2C9D" w:rsidRDefault="000C2C9D" w:rsidP="00C45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54F50" w14:textId="77777777" w:rsidR="000C2C9D" w:rsidRDefault="000C2C9D" w:rsidP="00C459B9">
      <w:r>
        <w:separator/>
      </w:r>
    </w:p>
  </w:footnote>
  <w:footnote w:type="continuationSeparator" w:id="0">
    <w:p w14:paraId="42D08CA5" w14:textId="77777777" w:rsidR="000C2C9D" w:rsidRDefault="000C2C9D" w:rsidP="00C459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012"/>
    <w:rsid w:val="000C2C9D"/>
    <w:rsid w:val="00360012"/>
    <w:rsid w:val="00811718"/>
    <w:rsid w:val="00C45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48DD2"/>
  <w15:chartTrackingRefBased/>
  <w15:docId w15:val="{56DA451D-8108-4E18-AFEF-4578466C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59B9"/>
    <w:pPr>
      <w:widowControl w:val="0"/>
      <w:jc w:val="both"/>
    </w:pPr>
    <w:rPr>
      <w:rFonts w:ascii="Times New Roman" w:eastAsia="宋体" w:hAnsi="Times New Roman" w:cs="Times New Roman"/>
      <w:szCs w:val="24"/>
    </w:rPr>
  </w:style>
  <w:style w:type="paragraph" w:styleId="1">
    <w:name w:val="heading 1"/>
    <w:basedOn w:val="a"/>
    <w:next w:val="a"/>
    <w:link w:val="10"/>
    <w:qFormat/>
    <w:rsid w:val="00C459B9"/>
    <w:pPr>
      <w:keepNext/>
      <w:keepLines/>
      <w:spacing w:before="340" w:after="330" w:line="578" w:lineRule="auto"/>
      <w:outlineLvl w:val="0"/>
    </w:pPr>
    <w:rPr>
      <w:b/>
      <w:bCs/>
      <w:kern w:val="44"/>
      <w:sz w:val="44"/>
      <w:szCs w:val="44"/>
    </w:rPr>
  </w:style>
  <w:style w:type="paragraph" w:styleId="2">
    <w:name w:val="heading 2"/>
    <w:basedOn w:val="a"/>
    <w:next w:val="a"/>
    <w:link w:val="20"/>
    <w:qFormat/>
    <w:rsid w:val="00C459B9"/>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9B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459B9"/>
    <w:rPr>
      <w:sz w:val="18"/>
      <w:szCs w:val="18"/>
    </w:rPr>
  </w:style>
  <w:style w:type="paragraph" w:styleId="a5">
    <w:name w:val="footer"/>
    <w:basedOn w:val="a"/>
    <w:link w:val="a6"/>
    <w:uiPriority w:val="99"/>
    <w:unhideWhenUsed/>
    <w:rsid w:val="00C459B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459B9"/>
    <w:rPr>
      <w:sz w:val="18"/>
      <w:szCs w:val="18"/>
    </w:rPr>
  </w:style>
  <w:style w:type="character" w:customStyle="1" w:styleId="10">
    <w:name w:val="标题 1 字符"/>
    <w:basedOn w:val="a0"/>
    <w:link w:val="1"/>
    <w:rsid w:val="00C459B9"/>
    <w:rPr>
      <w:rFonts w:ascii="Times New Roman" w:eastAsia="宋体" w:hAnsi="Times New Roman" w:cs="Times New Roman"/>
      <w:b/>
      <w:bCs/>
      <w:kern w:val="44"/>
      <w:sz w:val="44"/>
      <w:szCs w:val="44"/>
    </w:rPr>
  </w:style>
  <w:style w:type="character" w:customStyle="1" w:styleId="20">
    <w:name w:val="标题 2 字符"/>
    <w:basedOn w:val="a0"/>
    <w:link w:val="2"/>
    <w:rsid w:val="00C459B9"/>
    <w:rPr>
      <w:rFonts w:ascii="等线 Light" w:eastAsia="等线 Light" w:hAnsi="等线 Light" w:cs="Times New Roman"/>
      <w:b/>
      <w:bCs/>
      <w:sz w:val="32"/>
      <w:szCs w:val="32"/>
    </w:rPr>
  </w:style>
  <w:style w:type="paragraph" w:customStyle="1" w:styleId="Style8">
    <w:name w:val="_Style 8"/>
    <w:basedOn w:val="a"/>
    <w:rsid w:val="00C459B9"/>
    <w:rPr>
      <w:rFonts w:ascii="宋体" w:hAnsi="宋体" w:cs="Courier New"/>
      <w:sz w:val="32"/>
      <w:szCs w:val="32"/>
    </w:rPr>
  </w:style>
  <w:style w:type="paragraph" w:customStyle="1" w:styleId="11">
    <w:name w:val="列出段落1"/>
    <w:basedOn w:val="a"/>
    <w:uiPriority w:val="34"/>
    <w:qFormat/>
    <w:rsid w:val="00C459B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 子怡</dc:creator>
  <cp:keywords/>
  <dc:description/>
  <cp:lastModifiedBy>袁 子怡</cp:lastModifiedBy>
  <cp:revision>2</cp:revision>
  <dcterms:created xsi:type="dcterms:W3CDTF">2020-09-10T01:23:00Z</dcterms:created>
  <dcterms:modified xsi:type="dcterms:W3CDTF">2020-09-10T01:23:00Z</dcterms:modified>
</cp:coreProperties>
</file>