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2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207"/>
        <w:gridCol w:w="1210"/>
        <w:gridCol w:w="925"/>
        <w:gridCol w:w="319"/>
        <w:gridCol w:w="251"/>
        <w:gridCol w:w="521"/>
        <w:gridCol w:w="698"/>
        <w:gridCol w:w="707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5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儿童医院安全隐患整治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1650.63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1605.580000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1605.57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1650.630000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1605.580000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1605.57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对院区急诊楼中央空调原有的离心冷水空调机组、冷却塔及系统内附属水泵、控制柜、阀门管道等进行更换改造，更换内容包括6台模块式磁悬浮离心机组、2台方形冷却塔及系统内附属水泵、控制柜、阀门管道等。2、对输液大厅、保健中心一区VRV系统空调进行整体更换，消除安全隐患。3、2023年项目尾款。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项目已完成门诊楼中央空调、主配电室及门诊配电室变压器、病房楼手术室净化设备更新及隐患整改的全部工程内容并验收完成；2024年项目已完成急救楼中央空调、输液大厅及保健中心一区VRV空调的更新工作，现已试运行，运行情况正常，达到预期目标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模块式磁悬浮离心机组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6台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8876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A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08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7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8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4D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冷却塔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55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2台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FC46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907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60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0E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49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8C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2D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0A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6BD1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室外机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92F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3套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1BAF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3套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82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1AE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F44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AB1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8D3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C5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34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58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室内机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7B57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83台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4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83台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B3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FF6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633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4D5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D29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DB0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设施建设组织实施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2024年3月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B6B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2024年10月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0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2023年项目于2024年4月完成验收；2024年项目于2024年2月收到财政局评审报告，7月完成招标及合同签订，故施工进度滞后。现项目已基本完工并进行试运行，将尽快进行验收等工作。</w:t>
            </w: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设施建设完成项目验收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2024年4月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B581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024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年项目尚未验收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0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390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3E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6B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DB9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F4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设施建设项目实施满意度调查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3C1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2024年11月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E0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尚未完成调查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0E4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EB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0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5D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D59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316119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设施建设项目预算控制数（急诊楼）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602.82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F5C6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602.82万元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3BC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556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B66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842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670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86D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设施建设项目预算控制数（输液、保健）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B4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147.59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E78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147.59万元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425B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FA1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5A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5A2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54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44D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4F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56E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2023年项目尾款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C752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900.22万元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911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855.16万元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D729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5FD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8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79D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节约维护成本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≥60万元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B37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60万元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C2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节约人员成本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≥25万元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0F6C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25万元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7A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E4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FA7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77F0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7D1689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FCE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节约电量比例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1F4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≥25%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32B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25%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26C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95E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A2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739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FF9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711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20B0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2B9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节约水量比例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6AA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≥20%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38E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4BA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0B8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5FB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4BA5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2439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28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D25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D9A6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COP值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586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≥5.3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6ECD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5.3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084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81D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DDF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FC74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69E2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1E2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A8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080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NPLV值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D83B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≥5.3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C26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5.3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7359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412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8FA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F65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9EA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可持续使用时间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≥10年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6A5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医院受益职工/就诊患者满意度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857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2.5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165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3A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125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3D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6CC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社会公众对医院基础设施的满意度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70E7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9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</w:t>
            </w:r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68F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0F5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2.5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AC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9F27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03DC0"/>
    <w:rsid w:val="00262558"/>
    <w:rsid w:val="00646BCC"/>
    <w:rsid w:val="00725B3A"/>
    <w:rsid w:val="009C51D4"/>
    <w:rsid w:val="00A6796C"/>
    <w:rsid w:val="00AC5265"/>
    <w:rsid w:val="00B7587C"/>
    <w:rsid w:val="00D21F04"/>
    <w:rsid w:val="00D62773"/>
    <w:rsid w:val="00D92AFD"/>
    <w:rsid w:val="00E15F0B"/>
    <w:rsid w:val="0167401F"/>
    <w:rsid w:val="030F5FDD"/>
    <w:rsid w:val="06CE6409"/>
    <w:rsid w:val="0EB254B2"/>
    <w:rsid w:val="0F865924"/>
    <w:rsid w:val="10790FE5"/>
    <w:rsid w:val="114B351C"/>
    <w:rsid w:val="1C451721"/>
    <w:rsid w:val="1C46568C"/>
    <w:rsid w:val="1F4E4466"/>
    <w:rsid w:val="1FF04727"/>
    <w:rsid w:val="2536529E"/>
    <w:rsid w:val="28FF42C9"/>
    <w:rsid w:val="2D9C0195"/>
    <w:rsid w:val="2FB83480"/>
    <w:rsid w:val="319F5665"/>
    <w:rsid w:val="346A6D13"/>
    <w:rsid w:val="37582C60"/>
    <w:rsid w:val="37FE199F"/>
    <w:rsid w:val="3C0C2B8D"/>
    <w:rsid w:val="3E9E0210"/>
    <w:rsid w:val="40600EE6"/>
    <w:rsid w:val="4C4109A5"/>
    <w:rsid w:val="4D941EA6"/>
    <w:rsid w:val="4F5036FC"/>
    <w:rsid w:val="559F3D9A"/>
    <w:rsid w:val="56F269C8"/>
    <w:rsid w:val="5C046622"/>
    <w:rsid w:val="63872CC8"/>
    <w:rsid w:val="6C617A7F"/>
    <w:rsid w:val="6E7838C8"/>
    <w:rsid w:val="7D32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4"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932</Words>
  <Characters>1144</Characters>
  <Lines>10</Lines>
  <Paragraphs>2</Paragraphs>
  <TotalTime>45</TotalTime>
  <ScaleCrop>false</ScaleCrop>
  <LinksUpToDate>false</LinksUpToDate>
  <CharactersWithSpaces>1151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雪球儿圆滚滚</cp:lastModifiedBy>
  <dcterms:modified xsi:type="dcterms:W3CDTF">2025-08-21T07:25:32Z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71DA1D8A4CBA4DF7AD161FA9D93AFA2D_13</vt:lpwstr>
  </property>
  <property fmtid="{D5CDD505-2E9C-101B-9397-08002B2CF9AE}" pid="4" name="KSOTemplateDocerSaveRecord">
    <vt:lpwstr>eyJoZGlkIjoiZGEyZDM2Y2NkZTIwYmE3MDhlZDhkZGU3MDI1YTkzNTQiLCJ1c2VySWQiOiIzNzYzNDMyNzYifQ==</vt:lpwstr>
  </property>
</Properties>
</file>