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9E0BC6">
      <w:pPr>
        <w:spacing w:line="560" w:lineRule="exact"/>
        <w:rPr>
          <w:rFonts w:ascii="仿宋_GB2312" w:eastAsia="黑体"/>
          <w:sz w:val="32"/>
          <w:szCs w:val="32"/>
        </w:rPr>
      </w:pPr>
      <w:r>
        <w:rPr>
          <w:rFonts w:hint="eastAsia" w:ascii="黑体" w:hAnsi="黑体" w:eastAsia="黑体"/>
          <w:sz w:val="32"/>
          <w:szCs w:val="32"/>
        </w:rPr>
        <w:t>附件2</w:t>
      </w:r>
    </w:p>
    <w:tbl>
      <w:tblPr>
        <w:tblStyle w:val="8"/>
        <w:tblW w:w="9392" w:type="dxa"/>
        <w:jc w:val="center"/>
        <w:tblLayout w:type="fixed"/>
        <w:tblCellMar>
          <w:top w:w="0" w:type="dxa"/>
          <w:left w:w="108" w:type="dxa"/>
          <w:bottom w:w="0" w:type="dxa"/>
          <w:right w:w="108" w:type="dxa"/>
        </w:tblCellMar>
      </w:tblPr>
      <w:tblGrid>
        <w:gridCol w:w="691"/>
        <w:gridCol w:w="1000"/>
        <w:gridCol w:w="1680"/>
        <w:gridCol w:w="1003"/>
        <w:gridCol w:w="1377"/>
        <w:gridCol w:w="730"/>
        <w:gridCol w:w="810"/>
        <w:gridCol w:w="650"/>
        <w:gridCol w:w="560"/>
        <w:gridCol w:w="891"/>
      </w:tblGrid>
      <w:tr w14:paraId="6B0655E8">
        <w:tblPrEx>
          <w:tblCellMar>
            <w:top w:w="0" w:type="dxa"/>
            <w:left w:w="108" w:type="dxa"/>
            <w:bottom w:w="0" w:type="dxa"/>
            <w:right w:w="108" w:type="dxa"/>
          </w:tblCellMar>
        </w:tblPrEx>
        <w:trPr>
          <w:trHeight w:val="23" w:hRule="atLeast"/>
          <w:jc w:val="center"/>
        </w:trPr>
        <w:tc>
          <w:tcPr>
            <w:tcW w:w="9392" w:type="dxa"/>
            <w:gridSpan w:val="10"/>
            <w:tcBorders>
              <w:top w:val="nil"/>
              <w:left w:val="nil"/>
              <w:bottom w:val="nil"/>
              <w:right w:val="nil"/>
            </w:tcBorders>
            <w:vAlign w:val="center"/>
          </w:tcPr>
          <w:p w14:paraId="3FFB1495">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14:paraId="7E25C0D8">
        <w:tblPrEx>
          <w:tblCellMar>
            <w:top w:w="0" w:type="dxa"/>
            <w:left w:w="108" w:type="dxa"/>
            <w:bottom w:w="0" w:type="dxa"/>
            <w:right w:w="108" w:type="dxa"/>
          </w:tblCellMar>
        </w:tblPrEx>
        <w:trPr>
          <w:trHeight w:val="23" w:hRule="atLeast"/>
          <w:jc w:val="center"/>
        </w:trPr>
        <w:tc>
          <w:tcPr>
            <w:tcW w:w="9392" w:type="dxa"/>
            <w:gridSpan w:val="10"/>
            <w:tcBorders>
              <w:top w:val="nil"/>
              <w:left w:val="nil"/>
              <w:bottom w:val="nil"/>
              <w:right w:val="nil"/>
            </w:tcBorders>
          </w:tcPr>
          <w:p w14:paraId="6BDB341F">
            <w:pPr>
              <w:widowControl/>
              <w:jc w:val="center"/>
              <w:rPr>
                <w:rFonts w:ascii="宋体" w:hAnsi="宋体" w:cs="宋体"/>
                <w:kern w:val="0"/>
                <w:sz w:val="22"/>
              </w:rPr>
            </w:pPr>
            <w:r>
              <w:rPr>
                <w:rFonts w:hint="eastAsia" w:ascii="宋体" w:hAnsi="宋体" w:cs="宋体"/>
                <w:kern w:val="0"/>
                <w:sz w:val="22"/>
              </w:rPr>
              <w:t>（2024年度）</w:t>
            </w:r>
          </w:p>
        </w:tc>
      </w:tr>
      <w:tr w14:paraId="74BFFC56">
        <w:tblPrEx>
          <w:tblCellMar>
            <w:top w:w="0" w:type="dxa"/>
            <w:left w:w="108" w:type="dxa"/>
            <w:bottom w:w="0" w:type="dxa"/>
            <w:right w:w="108" w:type="dxa"/>
          </w:tblCellMar>
        </w:tblPrEx>
        <w:trPr>
          <w:trHeight w:val="23" w:hRule="atLeast"/>
          <w:jc w:val="center"/>
        </w:trPr>
        <w:tc>
          <w:tcPr>
            <w:tcW w:w="1691" w:type="dxa"/>
            <w:gridSpan w:val="2"/>
            <w:tcBorders>
              <w:top w:val="single" w:color="auto" w:sz="4" w:space="0"/>
              <w:left w:val="single" w:color="auto" w:sz="4" w:space="0"/>
              <w:bottom w:val="single" w:color="auto" w:sz="4" w:space="0"/>
              <w:right w:val="single" w:color="auto" w:sz="4" w:space="0"/>
            </w:tcBorders>
            <w:vAlign w:val="center"/>
          </w:tcPr>
          <w:p w14:paraId="311134AC">
            <w:pPr>
              <w:widowControl/>
              <w:spacing w:line="240" w:lineRule="exact"/>
              <w:jc w:val="center"/>
              <w:rPr>
                <w:rFonts w:ascii="宋体" w:hAnsi="宋体" w:cs="宋体"/>
                <w:kern w:val="0"/>
                <w:sz w:val="16"/>
                <w:szCs w:val="16"/>
              </w:rPr>
            </w:pPr>
            <w:r>
              <w:rPr>
                <w:rFonts w:hint="eastAsia" w:ascii="宋体" w:hAnsi="宋体" w:cs="宋体"/>
                <w:kern w:val="0"/>
                <w:sz w:val="16"/>
                <w:szCs w:val="16"/>
              </w:rPr>
              <w:t>项目名称</w:t>
            </w:r>
          </w:p>
        </w:tc>
        <w:tc>
          <w:tcPr>
            <w:tcW w:w="7701" w:type="dxa"/>
            <w:gridSpan w:val="8"/>
            <w:tcBorders>
              <w:top w:val="single" w:color="auto" w:sz="4" w:space="0"/>
              <w:left w:val="nil"/>
              <w:bottom w:val="single" w:color="auto" w:sz="4" w:space="0"/>
              <w:right w:val="single" w:color="auto" w:sz="4" w:space="0"/>
            </w:tcBorders>
            <w:vAlign w:val="center"/>
          </w:tcPr>
          <w:p w14:paraId="56ADA43E">
            <w:pPr>
              <w:widowControl/>
              <w:spacing w:line="240" w:lineRule="exact"/>
              <w:jc w:val="center"/>
              <w:rPr>
                <w:rFonts w:ascii="宋体" w:hAnsi="宋体" w:cs="宋体"/>
                <w:kern w:val="0"/>
                <w:sz w:val="16"/>
                <w:szCs w:val="16"/>
              </w:rPr>
            </w:pPr>
            <w:r>
              <w:rPr>
                <w:rFonts w:hint="eastAsia" w:ascii="宋体" w:hAnsi="宋体" w:cs="宋体"/>
                <w:kern w:val="0"/>
                <w:sz w:val="16"/>
                <w:szCs w:val="16"/>
              </w:rPr>
              <w:t>世纪坛医院登峰人才培养</w:t>
            </w:r>
          </w:p>
        </w:tc>
      </w:tr>
      <w:tr w14:paraId="6A11D624">
        <w:tblPrEx>
          <w:tblCellMar>
            <w:top w:w="0" w:type="dxa"/>
            <w:left w:w="108" w:type="dxa"/>
            <w:bottom w:w="0" w:type="dxa"/>
            <w:right w:w="108" w:type="dxa"/>
          </w:tblCellMar>
        </w:tblPrEx>
        <w:trPr>
          <w:trHeight w:val="23" w:hRule="atLeast"/>
          <w:jc w:val="center"/>
        </w:trPr>
        <w:tc>
          <w:tcPr>
            <w:tcW w:w="1691" w:type="dxa"/>
            <w:gridSpan w:val="2"/>
            <w:tcBorders>
              <w:top w:val="single" w:color="auto" w:sz="4" w:space="0"/>
              <w:left w:val="single" w:color="auto" w:sz="4" w:space="0"/>
              <w:bottom w:val="single" w:color="auto" w:sz="4" w:space="0"/>
              <w:right w:val="single" w:color="auto" w:sz="4" w:space="0"/>
            </w:tcBorders>
            <w:vAlign w:val="center"/>
          </w:tcPr>
          <w:p w14:paraId="7E38C1D5">
            <w:pPr>
              <w:widowControl/>
              <w:spacing w:line="240" w:lineRule="exact"/>
              <w:jc w:val="center"/>
              <w:rPr>
                <w:rFonts w:ascii="宋体" w:hAnsi="宋体" w:cs="宋体"/>
                <w:kern w:val="0"/>
                <w:sz w:val="16"/>
                <w:szCs w:val="16"/>
              </w:rPr>
            </w:pPr>
            <w:r>
              <w:rPr>
                <w:rFonts w:hint="eastAsia" w:ascii="宋体" w:hAnsi="宋体" w:cs="宋体"/>
                <w:kern w:val="0"/>
                <w:sz w:val="16"/>
                <w:szCs w:val="16"/>
              </w:rPr>
              <w:t>主管部门</w:t>
            </w:r>
          </w:p>
        </w:tc>
        <w:tc>
          <w:tcPr>
            <w:tcW w:w="2683" w:type="dxa"/>
            <w:gridSpan w:val="2"/>
            <w:tcBorders>
              <w:top w:val="single" w:color="auto" w:sz="4" w:space="0"/>
              <w:left w:val="nil"/>
              <w:bottom w:val="single" w:color="auto" w:sz="4" w:space="0"/>
              <w:right w:val="single" w:color="auto" w:sz="4" w:space="0"/>
            </w:tcBorders>
            <w:vAlign w:val="center"/>
          </w:tcPr>
          <w:p w14:paraId="4C9C48D7">
            <w:pPr>
              <w:widowControl/>
              <w:spacing w:line="240" w:lineRule="exact"/>
              <w:jc w:val="center"/>
              <w:rPr>
                <w:rFonts w:ascii="宋体" w:hAnsi="宋体" w:cs="宋体"/>
                <w:kern w:val="0"/>
                <w:sz w:val="16"/>
                <w:szCs w:val="16"/>
              </w:rPr>
            </w:pPr>
            <w:r>
              <w:rPr>
                <w:rFonts w:hint="eastAsia" w:ascii="宋体" w:hAnsi="宋体" w:cs="宋体"/>
                <w:kern w:val="0"/>
                <w:sz w:val="16"/>
                <w:szCs w:val="16"/>
              </w:rPr>
              <w:t>北京市医院管理中心</w:t>
            </w:r>
          </w:p>
        </w:tc>
        <w:tc>
          <w:tcPr>
            <w:tcW w:w="2107" w:type="dxa"/>
            <w:gridSpan w:val="2"/>
            <w:tcBorders>
              <w:top w:val="nil"/>
              <w:left w:val="nil"/>
              <w:bottom w:val="single" w:color="auto" w:sz="4" w:space="0"/>
              <w:right w:val="single" w:color="auto" w:sz="4" w:space="0"/>
            </w:tcBorders>
            <w:vAlign w:val="center"/>
          </w:tcPr>
          <w:p w14:paraId="010B6932">
            <w:pPr>
              <w:widowControl/>
              <w:spacing w:line="240" w:lineRule="exact"/>
              <w:jc w:val="center"/>
              <w:rPr>
                <w:rFonts w:ascii="宋体" w:hAnsi="宋体" w:cs="宋体"/>
                <w:kern w:val="0"/>
                <w:sz w:val="16"/>
                <w:szCs w:val="16"/>
              </w:rPr>
            </w:pPr>
            <w:r>
              <w:rPr>
                <w:rFonts w:hint="eastAsia" w:ascii="宋体" w:hAnsi="宋体" w:cs="宋体"/>
                <w:kern w:val="0"/>
                <w:sz w:val="16"/>
                <w:szCs w:val="16"/>
              </w:rPr>
              <w:t>实施单位</w:t>
            </w:r>
          </w:p>
        </w:tc>
        <w:tc>
          <w:tcPr>
            <w:tcW w:w="2911" w:type="dxa"/>
            <w:gridSpan w:val="4"/>
            <w:tcBorders>
              <w:top w:val="single" w:color="auto" w:sz="4" w:space="0"/>
              <w:left w:val="nil"/>
              <w:bottom w:val="single" w:color="auto" w:sz="4" w:space="0"/>
              <w:right w:val="single" w:color="auto" w:sz="4" w:space="0"/>
            </w:tcBorders>
            <w:vAlign w:val="center"/>
          </w:tcPr>
          <w:p w14:paraId="2E7D56A8">
            <w:pPr>
              <w:widowControl/>
              <w:spacing w:line="240" w:lineRule="exact"/>
              <w:jc w:val="center"/>
              <w:rPr>
                <w:rFonts w:ascii="宋体" w:hAnsi="宋体" w:cs="宋体"/>
                <w:kern w:val="0"/>
                <w:sz w:val="16"/>
                <w:szCs w:val="16"/>
              </w:rPr>
            </w:pPr>
            <w:r>
              <w:rPr>
                <w:rFonts w:hint="eastAsia" w:ascii="宋体" w:hAnsi="宋体" w:cs="宋体"/>
                <w:kern w:val="0"/>
                <w:sz w:val="16"/>
                <w:szCs w:val="16"/>
              </w:rPr>
              <w:t>首都医科大学附属北京世纪坛医院</w:t>
            </w:r>
          </w:p>
        </w:tc>
      </w:tr>
      <w:tr w14:paraId="1513723B">
        <w:tblPrEx>
          <w:tblCellMar>
            <w:top w:w="0" w:type="dxa"/>
            <w:left w:w="108" w:type="dxa"/>
            <w:bottom w:w="0" w:type="dxa"/>
            <w:right w:w="108" w:type="dxa"/>
          </w:tblCellMar>
        </w:tblPrEx>
        <w:trPr>
          <w:trHeight w:val="920" w:hRule="atLeast"/>
          <w:jc w:val="center"/>
        </w:trPr>
        <w:tc>
          <w:tcPr>
            <w:tcW w:w="1691" w:type="dxa"/>
            <w:gridSpan w:val="2"/>
            <w:vMerge w:val="restart"/>
            <w:tcBorders>
              <w:top w:val="single" w:color="auto" w:sz="4" w:space="0"/>
              <w:left w:val="single" w:color="auto" w:sz="4" w:space="0"/>
              <w:bottom w:val="single" w:color="auto" w:sz="4" w:space="0"/>
              <w:right w:val="single" w:color="auto" w:sz="4" w:space="0"/>
            </w:tcBorders>
            <w:vAlign w:val="center"/>
          </w:tcPr>
          <w:p w14:paraId="273286B1">
            <w:pPr>
              <w:widowControl/>
              <w:spacing w:line="240" w:lineRule="exact"/>
              <w:jc w:val="center"/>
              <w:rPr>
                <w:rFonts w:ascii="宋体" w:hAnsi="宋体" w:cs="宋体"/>
                <w:kern w:val="0"/>
                <w:sz w:val="16"/>
                <w:szCs w:val="16"/>
              </w:rPr>
            </w:pPr>
            <w:r>
              <w:rPr>
                <w:rFonts w:hint="eastAsia" w:ascii="宋体" w:hAnsi="宋体" w:cs="宋体"/>
                <w:kern w:val="0"/>
                <w:sz w:val="16"/>
                <w:szCs w:val="16"/>
              </w:rPr>
              <w:t>项目资金</w:t>
            </w:r>
            <w:r>
              <w:rPr>
                <w:rFonts w:hint="eastAsia" w:ascii="宋体" w:hAnsi="宋体" w:cs="宋体"/>
                <w:kern w:val="0"/>
                <w:sz w:val="16"/>
                <w:szCs w:val="16"/>
              </w:rPr>
              <w:br w:type="textWrapping"/>
            </w:r>
            <w:r>
              <w:rPr>
                <w:rFonts w:hint="eastAsia" w:ascii="宋体" w:hAnsi="宋体" w:cs="宋体"/>
                <w:kern w:val="0"/>
                <w:sz w:val="16"/>
                <w:szCs w:val="16"/>
              </w:rPr>
              <w:t>（万元）</w:t>
            </w:r>
          </w:p>
        </w:tc>
        <w:tc>
          <w:tcPr>
            <w:tcW w:w="1680" w:type="dxa"/>
            <w:tcBorders>
              <w:top w:val="single" w:color="auto" w:sz="4" w:space="0"/>
              <w:left w:val="nil"/>
              <w:bottom w:val="single" w:color="auto" w:sz="4" w:space="0"/>
              <w:right w:val="single" w:color="auto" w:sz="4" w:space="0"/>
            </w:tcBorders>
            <w:vAlign w:val="center"/>
          </w:tcPr>
          <w:p w14:paraId="7FD2C1D4">
            <w:pPr>
              <w:widowControl/>
              <w:spacing w:line="240" w:lineRule="exact"/>
              <w:jc w:val="center"/>
              <w:rPr>
                <w:rFonts w:ascii="宋体" w:hAnsi="宋体" w:cs="宋体"/>
                <w:kern w:val="0"/>
                <w:sz w:val="16"/>
                <w:szCs w:val="16"/>
              </w:rPr>
            </w:pPr>
          </w:p>
        </w:tc>
        <w:tc>
          <w:tcPr>
            <w:tcW w:w="1003" w:type="dxa"/>
            <w:tcBorders>
              <w:top w:val="nil"/>
              <w:left w:val="nil"/>
              <w:bottom w:val="single" w:color="auto" w:sz="4" w:space="0"/>
              <w:right w:val="single" w:color="auto" w:sz="4" w:space="0"/>
            </w:tcBorders>
            <w:vAlign w:val="center"/>
          </w:tcPr>
          <w:p w14:paraId="4FCA6B14">
            <w:pPr>
              <w:widowControl/>
              <w:spacing w:line="240" w:lineRule="exact"/>
              <w:jc w:val="center"/>
              <w:rPr>
                <w:rFonts w:ascii="宋体" w:hAnsi="宋体" w:cs="宋体"/>
                <w:kern w:val="0"/>
                <w:sz w:val="16"/>
                <w:szCs w:val="16"/>
              </w:rPr>
            </w:pPr>
            <w:r>
              <w:rPr>
                <w:rFonts w:hint="eastAsia" w:ascii="宋体" w:hAnsi="宋体" w:cs="宋体"/>
                <w:kern w:val="0"/>
                <w:sz w:val="16"/>
                <w:szCs w:val="16"/>
              </w:rPr>
              <w:t>年初预算数</w:t>
            </w:r>
          </w:p>
        </w:tc>
        <w:tc>
          <w:tcPr>
            <w:tcW w:w="2107" w:type="dxa"/>
            <w:gridSpan w:val="2"/>
            <w:tcBorders>
              <w:top w:val="nil"/>
              <w:left w:val="nil"/>
              <w:bottom w:val="single" w:color="auto" w:sz="4" w:space="0"/>
              <w:right w:val="single" w:color="auto" w:sz="4" w:space="0"/>
            </w:tcBorders>
            <w:vAlign w:val="center"/>
          </w:tcPr>
          <w:p w14:paraId="59DAFD89">
            <w:pPr>
              <w:widowControl/>
              <w:spacing w:line="240" w:lineRule="exact"/>
              <w:jc w:val="center"/>
              <w:rPr>
                <w:rFonts w:ascii="宋体" w:hAnsi="宋体" w:cs="宋体"/>
                <w:kern w:val="0"/>
                <w:sz w:val="16"/>
                <w:szCs w:val="16"/>
              </w:rPr>
            </w:pPr>
            <w:r>
              <w:rPr>
                <w:rFonts w:hint="eastAsia" w:ascii="宋体" w:hAnsi="宋体" w:cs="宋体"/>
                <w:kern w:val="0"/>
                <w:sz w:val="16"/>
                <w:szCs w:val="16"/>
              </w:rPr>
              <w:t>全年预算数</w:t>
            </w:r>
          </w:p>
        </w:tc>
        <w:tc>
          <w:tcPr>
            <w:tcW w:w="810" w:type="dxa"/>
            <w:tcBorders>
              <w:top w:val="nil"/>
              <w:left w:val="nil"/>
              <w:bottom w:val="single" w:color="auto" w:sz="4" w:space="0"/>
              <w:right w:val="single" w:color="auto" w:sz="4" w:space="0"/>
            </w:tcBorders>
            <w:vAlign w:val="center"/>
          </w:tcPr>
          <w:p w14:paraId="1E1FA6C1">
            <w:pPr>
              <w:widowControl/>
              <w:spacing w:line="240" w:lineRule="exact"/>
              <w:jc w:val="center"/>
              <w:rPr>
                <w:rFonts w:ascii="宋体" w:hAnsi="宋体" w:cs="宋体"/>
                <w:kern w:val="0"/>
                <w:sz w:val="16"/>
                <w:szCs w:val="16"/>
              </w:rPr>
            </w:pPr>
            <w:r>
              <w:rPr>
                <w:rFonts w:hint="eastAsia" w:ascii="宋体" w:hAnsi="宋体" w:cs="宋体"/>
                <w:kern w:val="0"/>
                <w:sz w:val="16"/>
                <w:szCs w:val="16"/>
              </w:rPr>
              <w:t>全年执行数</w:t>
            </w:r>
          </w:p>
        </w:tc>
        <w:tc>
          <w:tcPr>
            <w:tcW w:w="650" w:type="dxa"/>
            <w:tcBorders>
              <w:top w:val="nil"/>
              <w:left w:val="nil"/>
              <w:bottom w:val="single" w:color="auto" w:sz="4" w:space="0"/>
              <w:right w:val="single" w:color="auto" w:sz="4" w:space="0"/>
            </w:tcBorders>
            <w:vAlign w:val="center"/>
          </w:tcPr>
          <w:p w14:paraId="1E3348D9">
            <w:pPr>
              <w:widowControl/>
              <w:spacing w:line="240" w:lineRule="exact"/>
              <w:jc w:val="center"/>
              <w:rPr>
                <w:rFonts w:ascii="宋体" w:hAnsi="宋体" w:cs="宋体"/>
                <w:kern w:val="0"/>
                <w:sz w:val="16"/>
                <w:szCs w:val="16"/>
              </w:rPr>
            </w:pPr>
            <w:r>
              <w:rPr>
                <w:rFonts w:hint="eastAsia" w:ascii="宋体" w:hAnsi="宋体" w:cs="宋体"/>
                <w:kern w:val="0"/>
                <w:sz w:val="16"/>
                <w:szCs w:val="16"/>
              </w:rPr>
              <w:t>分值</w:t>
            </w:r>
          </w:p>
        </w:tc>
        <w:tc>
          <w:tcPr>
            <w:tcW w:w="560" w:type="dxa"/>
            <w:tcBorders>
              <w:top w:val="single" w:color="auto" w:sz="4" w:space="0"/>
              <w:left w:val="nil"/>
              <w:bottom w:val="single" w:color="auto" w:sz="4" w:space="0"/>
              <w:right w:val="single" w:color="auto" w:sz="4" w:space="0"/>
            </w:tcBorders>
            <w:vAlign w:val="center"/>
          </w:tcPr>
          <w:p w14:paraId="5714D6BE">
            <w:pPr>
              <w:widowControl/>
              <w:spacing w:line="240" w:lineRule="exact"/>
              <w:jc w:val="center"/>
              <w:rPr>
                <w:rFonts w:ascii="宋体" w:hAnsi="宋体" w:cs="宋体"/>
                <w:kern w:val="0"/>
                <w:sz w:val="16"/>
                <w:szCs w:val="16"/>
              </w:rPr>
            </w:pPr>
            <w:r>
              <w:rPr>
                <w:rFonts w:hint="eastAsia" w:ascii="宋体" w:hAnsi="宋体" w:cs="宋体"/>
                <w:kern w:val="0"/>
                <w:sz w:val="16"/>
                <w:szCs w:val="16"/>
              </w:rPr>
              <w:t>执行率</w:t>
            </w:r>
          </w:p>
        </w:tc>
        <w:tc>
          <w:tcPr>
            <w:tcW w:w="891" w:type="dxa"/>
            <w:tcBorders>
              <w:top w:val="nil"/>
              <w:left w:val="nil"/>
              <w:bottom w:val="single" w:color="auto" w:sz="4" w:space="0"/>
              <w:right w:val="single" w:color="auto" w:sz="4" w:space="0"/>
            </w:tcBorders>
            <w:vAlign w:val="center"/>
          </w:tcPr>
          <w:p w14:paraId="591A5253">
            <w:pPr>
              <w:widowControl/>
              <w:spacing w:line="240" w:lineRule="exact"/>
              <w:jc w:val="center"/>
              <w:rPr>
                <w:rFonts w:ascii="宋体" w:hAnsi="宋体" w:cs="宋体"/>
                <w:kern w:val="0"/>
                <w:sz w:val="16"/>
                <w:szCs w:val="16"/>
              </w:rPr>
            </w:pPr>
            <w:r>
              <w:rPr>
                <w:rFonts w:hint="eastAsia" w:ascii="宋体" w:hAnsi="宋体" w:cs="宋体"/>
                <w:kern w:val="0"/>
                <w:sz w:val="16"/>
                <w:szCs w:val="16"/>
              </w:rPr>
              <w:t>得分</w:t>
            </w:r>
          </w:p>
        </w:tc>
      </w:tr>
      <w:tr w14:paraId="125D4486">
        <w:tblPrEx>
          <w:tblCellMar>
            <w:top w:w="0" w:type="dxa"/>
            <w:left w:w="108" w:type="dxa"/>
            <w:bottom w:w="0" w:type="dxa"/>
            <w:right w:w="108" w:type="dxa"/>
          </w:tblCellMar>
        </w:tblPrEx>
        <w:trPr>
          <w:trHeight w:val="430" w:hRule="atLeast"/>
          <w:jc w:val="center"/>
        </w:trPr>
        <w:tc>
          <w:tcPr>
            <w:tcW w:w="1691" w:type="dxa"/>
            <w:gridSpan w:val="2"/>
            <w:vMerge w:val="continue"/>
            <w:tcBorders>
              <w:top w:val="single" w:color="auto" w:sz="4" w:space="0"/>
              <w:left w:val="single" w:color="auto" w:sz="4" w:space="0"/>
              <w:bottom w:val="single" w:color="auto" w:sz="4" w:space="0"/>
              <w:right w:val="single" w:color="auto" w:sz="4" w:space="0"/>
            </w:tcBorders>
            <w:vAlign w:val="center"/>
          </w:tcPr>
          <w:p w14:paraId="26C87553">
            <w:pPr>
              <w:widowControl/>
              <w:spacing w:line="240" w:lineRule="exact"/>
              <w:jc w:val="center"/>
              <w:rPr>
                <w:rFonts w:ascii="宋体" w:hAnsi="宋体" w:cs="宋体"/>
                <w:kern w:val="0"/>
                <w:sz w:val="16"/>
                <w:szCs w:val="16"/>
              </w:rPr>
            </w:pPr>
          </w:p>
        </w:tc>
        <w:tc>
          <w:tcPr>
            <w:tcW w:w="1680" w:type="dxa"/>
            <w:tcBorders>
              <w:top w:val="single" w:color="auto" w:sz="4" w:space="0"/>
              <w:left w:val="nil"/>
              <w:bottom w:val="single" w:color="auto" w:sz="4" w:space="0"/>
              <w:right w:val="single" w:color="auto" w:sz="4" w:space="0"/>
            </w:tcBorders>
            <w:vAlign w:val="center"/>
          </w:tcPr>
          <w:p w14:paraId="6EF42FEB">
            <w:pPr>
              <w:widowControl/>
              <w:spacing w:line="240" w:lineRule="exact"/>
              <w:rPr>
                <w:rFonts w:ascii="宋体" w:hAnsi="宋体" w:cs="宋体"/>
                <w:kern w:val="0"/>
                <w:sz w:val="16"/>
                <w:szCs w:val="16"/>
              </w:rPr>
            </w:pPr>
            <w:r>
              <w:rPr>
                <w:rFonts w:hint="eastAsia" w:ascii="宋体" w:hAnsi="宋体" w:cs="宋体"/>
                <w:kern w:val="0"/>
                <w:sz w:val="16"/>
                <w:szCs w:val="16"/>
              </w:rPr>
              <w:t>年度资金总额</w:t>
            </w:r>
          </w:p>
        </w:tc>
        <w:tc>
          <w:tcPr>
            <w:tcW w:w="1003" w:type="dxa"/>
            <w:tcBorders>
              <w:top w:val="nil"/>
              <w:left w:val="nil"/>
              <w:bottom w:val="single" w:color="auto" w:sz="4" w:space="0"/>
              <w:right w:val="single" w:color="auto" w:sz="4" w:space="0"/>
            </w:tcBorders>
            <w:vAlign w:val="center"/>
          </w:tcPr>
          <w:p w14:paraId="136A0483">
            <w:pPr>
              <w:widowControl/>
              <w:spacing w:line="240" w:lineRule="exact"/>
              <w:jc w:val="center"/>
              <w:rPr>
                <w:rFonts w:hint="default" w:ascii="宋体" w:hAnsi="宋体" w:eastAsia="宋体" w:cs="宋体"/>
                <w:kern w:val="0"/>
                <w:sz w:val="16"/>
                <w:szCs w:val="16"/>
                <w:lang w:val="en-US" w:eastAsia="zh-CN"/>
              </w:rPr>
            </w:pPr>
            <w:r>
              <w:rPr>
                <w:rFonts w:hint="eastAsia" w:ascii="宋体" w:hAnsi="宋体" w:cs="宋体"/>
                <w:kern w:val="0"/>
                <w:sz w:val="16"/>
                <w:szCs w:val="16"/>
                <w:lang w:val="en-US" w:eastAsia="zh-CN"/>
              </w:rPr>
              <w:t>0.000000</w:t>
            </w:r>
          </w:p>
        </w:tc>
        <w:tc>
          <w:tcPr>
            <w:tcW w:w="2107" w:type="dxa"/>
            <w:gridSpan w:val="2"/>
            <w:tcBorders>
              <w:top w:val="nil"/>
              <w:left w:val="nil"/>
              <w:bottom w:val="single" w:color="auto" w:sz="4" w:space="0"/>
              <w:right w:val="single" w:color="auto" w:sz="4" w:space="0"/>
            </w:tcBorders>
            <w:vAlign w:val="center"/>
          </w:tcPr>
          <w:p w14:paraId="4BC0A85C">
            <w:pPr>
              <w:widowControl/>
              <w:spacing w:line="240" w:lineRule="exact"/>
              <w:jc w:val="center"/>
              <w:rPr>
                <w:rFonts w:hint="default" w:ascii="宋体" w:hAnsi="宋体" w:eastAsia="宋体" w:cs="宋体"/>
                <w:kern w:val="0"/>
                <w:sz w:val="16"/>
                <w:szCs w:val="16"/>
                <w:lang w:val="en-US" w:eastAsia="zh-CN"/>
              </w:rPr>
            </w:pPr>
            <w:r>
              <w:rPr>
                <w:rFonts w:hint="eastAsia" w:ascii="宋体" w:hAnsi="宋体" w:cs="宋体"/>
                <w:kern w:val="0"/>
                <w:sz w:val="16"/>
                <w:szCs w:val="16"/>
              </w:rPr>
              <w:t>58.80</w:t>
            </w:r>
            <w:r>
              <w:rPr>
                <w:rFonts w:hint="eastAsia" w:ascii="宋体" w:hAnsi="宋体" w:cs="宋体"/>
                <w:kern w:val="0"/>
                <w:sz w:val="16"/>
                <w:szCs w:val="16"/>
                <w:lang w:val="en-US" w:eastAsia="zh-CN"/>
              </w:rPr>
              <w:t>0000</w:t>
            </w:r>
          </w:p>
        </w:tc>
        <w:tc>
          <w:tcPr>
            <w:tcW w:w="810" w:type="dxa"/>
            <w:tcBorders>
              <w:top w:val="nil"/>
              <w:left w:val="nil"/>
              <w:bottom w:val="single" w:color="auto" w:sz="4" w:space="0"/>
              <w:right w:val="single" w:color="auto" w:sz="4" w:space="0"/>
            </w:tcBorders>
            <w:vAlign w:val="center"/>
          </w:tcPr>
          <w:p w14:paraId="15BB559C">
            <w:pPr>
              <w:widowControl/>
              <w:spacing w:line="240" w:lineRule="exact"/>
              <w:jc w:val="center"/>
              <w:rPr>
                <w:rFonts w:hint="default" w:ascii="宋体" w:hAnsi="宋体" w:eastAsia="宋体" w:cs="宋体"/>
                <w:kern w:val="0"/>
                <w:sz w:val="16"/>
                <w:szCs w:val="16"/>
                <w:lang w:val="en-US" w:eastAsia="zh-CN"/>
              </w:rPr>
            </w:pPr>
            <w:r>
              <w:rPr>
                <w:rFonts w:hint="eastAsia" w:ascii="宋体" w:hAnsi="宋体" w:cs="宋体"/>
                <w:kern w:val="0"/>
                <w:sz w:val="16"/>
                <w:szCs w:val="16"/>
                <w:lang w:val="en-US" w:eastAsia="zh-CN"/>
              </w:rPr>
              <w:t>37.346997</w:t>
            </w:r>
          </w:p>
        </w:tc>
        <w:tc>
          <w:tcPr>
            <w:tcW w:w="650" w:type="dxa"/>
            <w:tcBorders>
              <w:top w:val="nil"/>
              <w:left w:val="nil"/>
              <w:bottom w:val="single" w:color="auto" w:sz="4" w:space="0"/>
              <w:right w:val="single" w:color="auto" w:sz="4" w:space="0"/>
            </w:tcBorders>
            <w:vAlign w:val="center"/>
          </w:tcPr>
          <w:p w14:paraId="2257AF9E">
            <w:pPr>
              <w:widowControl/>
              <w:spacing w:line="240" w:lineRule="exact"/>
              <w:jc w:val="center"/>
              <w:rPr>
                <w:rFonts w:ascii="宋体" w:hAnsi="宋体" w:cs="宋体"/>
                <w:kern w:val="0"/>
                <w:sz w:val="16"/>
                <w:szCs w:val="16"/>
              </w:rPr>
            </w:pPr>
            <w:r>
              <w:rPr>
                <w:rFonts w:hint="eastAsia" w:ascii="宋体" w:hAnsi="宋体" w:cs="宋体"/>
                <w:kern w:val="0"/>
                <w:sz w:val="16"/>
                <w:szCs w:val="16"/>
              </w:rPr>
              <w:t>10</w:t>
            </w:r>
          </w:p>
        </w:tc>
        <w:tc>
          <w:tcPr>
            <w:tcW w:w="560" w:type="dxa"/>
            <w:tcBorders>
              <w:top w:val="single" w:color="auto" w:sz="4" w:space="0"/>
              <w:left w:val="nil"/>
              <w:bottom w:val="single" w:color="auto" w:sz="4" w:space="0"/>
              <w:right w:val="single" w:color="auto" w:sz="4" w:space="0"/>
            </w:tcBorders>
            <w:vAlign w:val="center"/>
          </w:tcPr>
          <w:p w14:paraId="55EDC7C5">
            <w:pPr>
              <w:widowControl/>
              <w:spacing w:line="240" w:lineRule="exact"/>
              <w:jc w:val="center"/>
              <w:rPr>
                <w:rFonts w:ascii="宋体" w:hAnsi="宋体" w:cs="宋体"/>
                <w:kern w:val="0"/>
                <w:sz w:val="16"/>
                <w:szCs w:val="16"/>
              </w:rPr>
            </w:pPr>
            <w:r>
              <w:rPr>
                <w:rFonts w:hint="eastAsia" w:ascii="宋体" w:hAnsi="宋体" w:cs="宋体"/>
                <w:kern w:val="0"/>
                <w:sz w:val="16"/>
                <w:szCs w:val="16"/>
                <w:lang w:val="en-US" w:eastAsia="zh-CN"/>
              </w:rPr>
              <w:t>63.52</w:t>
            </w:r>
            <w:r>
              <w:rPr>
                <w:rFonts w:hint="eastAsia" w:ascii="宋体" w:hAnsi="宋体" w:cs="宋体"/>
                <w:kern w:val="0"/>
                <w:sz w:val="16"/>
                <w:szCs w:val="16"/>
              </w:rPr>
              <w:t>%</w:t>
            </w:r>
          </w:p>
        </w:tc>
        <w:tc>
          <w:tcPr>
            <w:tcW w:w="891" w:type="dxa"/>
            <w:tcBorders>
              <w:top w:val="nil"/>
              <w:left w:val="nil"/>
              <w:bottom w:val="single" w:color="auto" w:sz="4" w:space="0"/>
              <w:right w:val="single" w:color="auto" w:sz="4" w:space="0"/>
            </w:tcBorders>
            <w:vAlign w:val="center"/>
          </w:tcPr>
          <w:p w14:paraId="66E9B560">
            <w:pPr>
              <w:widowControl/>
              <w:spacing w:line="240" w:lineRule="exact"/>
              <w:jc w:val="center"/>
              <w:rPr>
                <w:rFonts w:hint="default" w:ascii="宋体" w:hAnsi="宋体" w:eastAsia="宋体" w:cs="宋体"/>
                <w:kern w:val="0"/>
                <w:sz w:val="16"/>
                <w:szCs w:val="16"/>
                <w:lang w:val="en-US" w:eastAsia="zh-CN"/>
              </w:rPr>
            </w:pPr>
            <w:r>
              <w:rPr>
                <w:rFonts w:hint="eastAsia" w:ascii="宋体" w:hAnsi="宋体" w:cs="宋体"/>
                <w:kern w:val="0"/>
                <w:sz w:val="16"/>
                <w:szCs w:val="16"/>
                <w:lang w:val="en-US" w:eastAsia="zh-CN"/>
              </w:rPr>
              <w:t>6.35</w:t>
            </w:r>
          </w:p>
        </w:tc>
      </w:tr>
      <w:tr w14:paraId="7D985453">
        <w:tblPrEx>
          <w:tblCellMar>
            <w:top w:w="0" w:type="dxa"/>
            <w:left w:w="108" w:type="dxa"/>
            <w:bottom w:w="0" w:type="dxa"/>
            <w:right w:w="108" w:type="dxa"/>
          </w:tblCellMar>
        </w:tblPrEx>
        <w:trPr>
          <w:trHeight w:val="23" w:hRule="atLeast"/>
          <w:jc w:val="center"/>
        </w:trPr>
        <w:tc>
          <w:tcPr>
            <w:tcW w:w="1691" w:type="dxa"/>
            <w:gridSpan w:val="2"/>
            <w:vMerge w:val="continue"/>
            <w:tcBorders>
              <w:top w:val="single" w:color="auto" w:sz="4" w:space="0"/>
              <w:left w:val="single" w:color="auto" w:sz="4" w:space="0"/>
              <w:bottom w:val="single" w:color="auto" w:sz="4" w:space="0"/>
              <w:right w:val="single" w:color="auto" w:sz="4" w:space="0"/>
            </w:tcBorders>
            <w:vAlign w:val="center"/>
          </w:tcPr>
          <w:p w14:paraId="25A28373">
            <w:pPr>
              <w:widowControl/>
              <w:spacing w:line="240" w:lineRule="exact"/>
              <w:jc w:val="center"/>
              <w:rPr>
                <w:rFonts w:ascii="宋体" w:hAnsi="宋体" w:cs="宋体"/>
                <w:kern w:val="0"/>
                <w:sz w:val="16"/>
                <w:szCs w:val="16"/>
              </w:rPr>
            </w:pPr>
          </w:p>
        </w:tc>
        <w:tc>
          <w:tcPr>
            <w:tcW w:w="1680" w:type="dxa"/>
            <w:tcBorders>
              <w:top w:val="single" w:color="auto" w:sz="4" w:space="0"/>
              <w:left w:val="nil"/>
              <w:bottom w:val="single" w:color="auto" w:sz="4" w:space="0"/>
              <w:right w:val="single" w:color="auto" w:sz="4" w:space="0"/>
            </w:tcBorders>
            <w:vAlign w:val="center"/>
          </w:tcPr>
          <w:p w14:paraId="06AC0261">
            <w:pPr>
              <w:widowControl/>
              <w:spacing w:line="240" w:lineRule="exact"/>
              <w:jc w:val="center"/>
              <w:rPr>
                <w:rFonts w:ascii="宋体" w:hAnsi="宋体" w:cs="宋体"/>
                <w:kern w:val="0"/>
                <w:sz w:val="16"/>
                <w:szCs w:val="16"/>
              </w:rPr>
            </w:pPr>
            <w:r>
              <w:rPr>
                <w:rFonts w:hint="eastAsia" w:ascii="宋体" w:hAnsi="宋体" w:cs="宋体"/>
                <w:kern w:val="0"/>
                <w:sz w:val="16"/>
                <w:szCs w:val="16"/>
              </w:rPr>
              <w:t>其中：当年财政拨款</w:t>
            </w:r>
          </w:p>
        </w:tc>
        <w:tc>
          <w:tcPr>
            <w:tcW w:w="1003" w:type="dxa"/>
            <w:tcBorders>
              <w:top w:val="nil"/>
              <w:left w:val="nil"/>
              <w:bottom w:val="single" w:color="auto" w:sz="4" w:space="0"/>
              <w:right w:val="single" w:color="auto" w:sz="4" w:space="0"/>
            </w:tcBorders>
            <w:vAlign w:val="center"/>
          </w:tcPr>
          <w:p w14:paraId="2C767C51">
            <w:pPr>
              <w:widowControl/>
              <w:spacing w:line="240" w:lineRule="exact"/>
              <w:jc w:val="center"/>
              <w:rPr>
                <w:rFonts w:hint="eastAsia" w:ascii="宋体" w:hAnsi="宋体" w:eastAsia="宋体" w:cs="宋体"/>
                <w:kern w:val="0"/>
                <w:sz w:val="16"/>
                <w:szCs w:val="16"/>
                <w:lang w:eastAsia="zh-CN"/>
              </w:rPr>
            </w:pPr>
            <w:r>
              <w:rPr>
                <w:rFonts w:hint="eastAsia" w:ascii="宋体" w:hAnsi="宋体" w:cs="宋体"/>
                <w:kern w:val="0"/>
                <w:sz w:val="16"/>
                <w:szCs w:val="16"/>
                <w:lang w:val="en-US" w:eastAsia="zh-CN"/>
              </w:rPr>
              <w:t>0.000000</w:t>
            </w:r>
          </w:p>
        </w:tc>
        <w:tc>
          <w:tcPr>
            <w:tcW w:w="2107" w:type="dxa"/>
            <w:gridSpan w:val="2"/>
            <w:tcBorders>
              <w:top w:val="nil"/>
              <w:left w:val="nil"/>
              <w:bottom w:val="single" w:color="auto" w:sz="4" w:space="0"/>
              <w:right w:val="single" w:color="auto" w:sz="4" w:space="0"/>
            </w:tcBorders>
            <w:vAlign w:val="center"/>
          </w:tcPr>
          <w:p w14:paraId="7EC2F80B">
            <w:pPr>
              <w:widowControl/>
              <w:spacing w:line="240" w:lineRule="exact"/>
              <w:jc w:val="center"/>
              <w:rPr>
                <w:rFonts w:hint="default" w:ascii="宋体" w:hAnsi="宋体" w:eastAsia="宋体" w:cs="宋体"/>
                <w:kern w:val="0"/>
                <w:sz w:val="16"/>
                <w:szCs w:val="16"/>
                <w:lang w:val="en-US" w:eastAsia="zh-CN"/>
              </w:rPr>
            </w:pPr>
            <w:r>
              <w:rPr>
                <w:rFonts w:hint="eastAsia" w:ascii="宋体" w:hAnsi="宋体" w:cs="宋体"/>
                <w:kern w:val="0"/>
                <w:sz w:val="16"/>
                <w:szCs w:val="16"/>
              </w:rPr>
              <w:t>58.80</w:t>
            </w:r>
            <w:r>
              <w:rPr>
                <w:rFonts w:hint="eastAsia" w:ascii="宋体" w:hAnsi="宋体" w:cs="宋体"/>
                <w:kern w:val="0"/>
                <w:sz w:val="16"/>
                <w:szCs w:val="16"/>
                <w:lang w:val="en-US" w:eastAsia="zh-CN"/>
              </w:rPr>
              <w:t>0000</w:t>
            </w:r>
          </w:p>
        </w:tc>
        <w:tc>
          <w:tcPr>
            <w:tcW w:w="810" w:type="dxa"/>
            <w:tcBorders>
              <w:top w:val="nil"/>
              <w:left w:val="nil"/>
              <w:bottom w:val="single" w:color="auto" w:sz="4" w:space="0"/>
              <w:right w:val="single" w:color="auto" w:sz="4" w:space="0"/>
            </w:tcBorders>
            <w:vAlign w:val="center"/>
          </w:tcPr>
          <w:p w14:paraId="42E3C47E">
            <w:pPr>
              <w:widowControl/>
              <w:spacing w:line="240" w:lineRule="exact"/>
              <w:jc w:val="center"/>
              <w:rPr>
                <w:rFonts w:ascii="宋体" w:hAnsi="宋体" w:cs="宋体"/>
                <w:kern w:val="0"/>
                <w:sz w:val="16"/>
                <w:szCs w:val="16"/>
              </w:rPr>
            </w:pPr>
            <w:r>
              <w:rPr>
                <w:rFonts w:hint="eastAsia" w:ascii="宋体" w:hAnsi="宋体" w:cs="宋体"/>
                <w:kern w:val="0"/>
                <w:sz w:val="16"/>
                <w:szCs w:val="16"/>
                <w:lang w:val="en-US" w:eastAsia="zh-CN"/>
              </w:rPr>
              <w:t>37.346997</w:t>
            </w:r>
          </w:p>
        </w:tc>
        <w:tc>
          <w:tcPr>
            <w:tcW w:w="650" w:type="dxa"/>
            <w:tcBorders>
              <w:top w:val="nil"/>
              <w:left w:val="nil"/>
              <w:bottom w:val="single" w:color="auto" w:sz="4" w:space="0"/>
              <w:right w:val="single" w:color="auto" w:sz="4" w:space="0"/>
            </w:tcBorders>
            <w:vAlign w:val="center"/>
          </w:tcPr>
          <w:p w14:paraId="6129DED4">
            <w:pPr>
              <w:widowControl/>
              <w:spacing w:line="240" w:lineRule="exact"/>
              <w:jc w:val="center"/>
              <w:rPr>
                <w:rFonts w:ascii="宋体" w:hAnsi="宋体" w:cs="宋体"/>
                <w:kern w:val="0"/>
                <w:sz w:val="16"/>
                <w:szCs w:val="16"/>
              </w:rPr>
            </w:pPr>
            <w:r>
              <w:rPr>
                <w:rFonts w:hint="eastAsia" w:ascii="宋体" w:hAnsi="宋体" w:cs="宋体"/>
                <w:kern w:val="0"/>
                <w:sz w:val="16"/>
                <w:szCs w:val="16"/>
              </w:rPr>
              <w:t>—</w:t>
            </w:r>
          </w:p>
        </w:tc>
        <w:tc>
          <w:tcPr>
            <w:tcW w:w="560" w:type="dxa"/>
            <w:tcBorders>
              <w:top w:val="single" w:color="auto" w:sz="4" w:space="0"/>
              <w:left w:val="nil"/>
              <w:bottom w:val="single" w:color="auto" w:sz="4" w:space="0"/>
              <w:right w:val="single" w:color="auto" w:sz="4" w:space="0"/>
            </w:tcBorders>
            <w:vAlign w:val="center"/>
          </w:tcPr>
          <w:p w14:paraId="4F04E58A">
            <w:pPr>
              <w:widowControl/>
              <w:spacing w:line="240" w:lineRule="exact"/>
              <w:jc w:val="center"/>
              <w:rPr>
                <w:rFonts w:ascii="宋体" w:hAnsi="宋体" w:cs="宋体"/>
                <w:kern w:val="0"/>
                <w:sz w:val="16"/>
                <w:szCs w:val="16"/>
              </w:rPr>
            </w:pPr>
            <w:r>
              <w:rPr>
                <w:rFonts w:hint="eastAsia" w:ascii="宋体" w:hAnsi="宋体" w:cs="宋体"/>
                <w:kern w:val="0"/>
                <w:sz w:val="16"/>
                <w:szCs w:val="16"/>
              </w:rPr>
              <w:t>—</w:t>
            </w:r>
          </w:p>
        </w:tc>
        <w:tc>
          <w:tcPr>
            <w:tcW w:w="891" w:type="dxa"/>
            <w:tcBorders>
              <w:top w:val="nil"/>
              <w:left w:val="nil"/>
              <w:bottom w:val="single" w:color="auto" w:sz="4" w:space="0"/>
              <w:right w:val="single" w:color="auto" w:sz="4" w:space="0"/>
            </w:tcBorders>
            <w:vAlign w:val="center"/>
          </w:tcPr>
          <w:p w14:paraId="462EC0F5">
            <w:pPr>
              <w:widowControl/>
              <w:spacing w:line="240" w:lineRule="exact"/>
              <w:jc w:val="center"/>
              <w:rPr>
                <w:rFonts w:ascii="宋体" w:hAnsi="宋体" w:cs="宋体"/>
                <w:kern w:val="0"/>
                <w:sz w:val="16"/>
                <w:szCs w:val="16"/>
              </w:rPr>
            </w:pPr>
            <w:r>
              <w:rPr>
                <w:rFonts w:hint="eastAsia" w:ascii="宋体" w:hAnsi="宋体" w:cs="宋体"/>
                <w:kern w:val="0"/>
                <w:sz w:val="16"/>
                <w:szCs w:val="16"/>
              </w:rPr>
              <w:t>—</w:t>
            </w:r>
          </w:p>
        </w:tc>
      </w:tr>
      <w:tr w14:paraId="6B2EC682">
        <w:tblPrEx>
          <w:tblCellMar>
            <w:top w:w="0" w:type="dxa"/>
            <w:left w:w="108" w:type="dxa"/>
            <w:bottom w:w="0" w:type="dxa"/>
            <w:right w:w="108" w:type="dxa"/>
          </w:tblCellMar>
        </w:tblPrEx>
        <w:trPr>
          <w:trHeight w:val="23" w:hRule="atLeast"/>
          <w:jc w:val="center"/>
        </w:trPr>
        <w:tc>
          <w:tcPr>
            <w:tcW w:w="1691" w:type="dxa"/>
            <w:gridSpan w:val="2"/>
            <w:vMerge w:val="continue"/>
            <w:tcBorders>
              <w:top w:val="single" w:color="auto" w:sz="4" w:space="0"/>
              <w:left w:val="single" w:color="auto" w:sz="4" w:space="0"/>
              <w:bottom w:val="single" w:color="auto" w:sz="4" w:space="0"/>
              <w:right w:val="single" w:color="auto" w:sz="4" w:space="0"/>
            </w:tcBorders>
            <w:vAlign w:val="center"/>
          </w:tcPr>
          <w:p w14:paraId="54389D95">
            <w:pPr>
              <w:widowControl/>
              <w:spacing w:line="240" w:lineRule="exact"/>
              <w:jc w:val="center"/>
              <w:rPr>
                <w:rFonts w:ascii="宋体" w:hAnsi="宋体" w:cs="宋体"/>
                <w:kern w:val="0"/>
                <w:sz w:val="16"/>
                <w:szCs w:val="16"/>
              </w:rPr>
            </w:pPr>
          </w:p>
        </w:tc>
        <w:tc>
          <w:tcPr>
            <w:tcW w:w="1680" w:type="dxa"/>
            <w:tcBorders>
              <w:top w:val="single" w:color="auto" w:sz="4" w:space="0"/>
              <w:left w:val="nil"/>
              <w:bottom w:val="single" w:color="auto" w:sz="4" w:space="0"/>
              <w:right w:val="single" w:color="auto" w:sz="4" w:space="0"/>
            </w:tcBorders>
            <w:vAlign w:val="center"/>
          </w:tcPr>
          <w:p w14:paraId="701938C8">
            <w:pPr>
              <w:widowControl/>
              <w:spacing w:line="240" w:lineRule="exact"/>
              <w:jc w:val="center"/>
              <w:rPr>
                <w:rFonts w:ascii="宋体" w:hAnsi="宋体" w:cs="宋体"/>
                <w:kern w:val="0"/>
                <w:sz w:val="16"/>
                <w:szCs w:val="16"/>
              </w:rPr>
            </w:pPr>
            <w:r>
              <w:rPr>
                <w:rFonts w:hint="eastAsia" w:ascii="宋体" w:hAnsi="宋体" w:cs="宋体"/>
                <w:kern w:val="0"/>
                <w:sz w:val="16"/>
                <w:szCs w:val="16"/>
              </w:rPr>
              <w:t xml:space="preserve">     上年结转资金</w:t>
            </w:r>
          </w:p>
        </w:tc>
        <w:tc>
          <w:tcPr>
            <w:tcW w:w="1003" w:type="dxa"/>
            <w:tcBorders>
              <w:top w:val="nil"/>
              <w:left w:val="nil"/>
              <w:bottom w:val="single" w:color="auto" w:sz="4" w:space="0"/>
              <w:right w:val="single" w:color="auto" w:sz="4" w:space="0"/>
            </w:tcBorders>
            <w:vAlign w:val="center"/>
          </w:tcPr>
          <w:p w14:paraId="45A63BD7">
            <w:pPr>
              <w:widowControl/>
              <w:spacing w:line="240" w:lineRule="exact"/>
              <w:jc w:val="center"/>
              <w:rPr>
                <w:rFonts w:ascii="宋体" w:hAnsi="宋体" w:cs="宋体"/>
                <w:kern w:val="0"/>
                <w:sz w:val="16"/>
                <w:szCs w:val="16"/>
              </w:rPr>
            </w:pPr>
          </w:p>
        </w:tc>
        <w:tc>
          <w:tcPr>
            <w:tcW w:w="2107" w:type="dxa"/>
            <w:gridSpan w:val="2"/>
            <w:tcBorders>
              <w:top w:val="nil"/>
              <w:left w:val="nil"/>
              <w:bottom w:val="single" w:color="auto" w:sz="4" w:space="0"/>
              <w:right w:val="single" w:color="auto" w:sz="4" w:space="0"/>
            </w:tcBorders>
            <w:vAlign w:val="center"/>
          </w:tcPr>
          <w:p w14:paraId="1903B96F">
            <w:pPr>
              <w:widowControl/>
              <w:spacing w:line="240" w:lineRule="exact"/>
              <w:jc w:val="center"/>
              <w:rPr>
                <w:rFonts w:ascii="宋体" w:hAnsi="宋体" w:cs="宋体"/>
                <w:kern w:val="0"/>
                <w:sz w:val="16"/>
                <w:szCs w:val="16"/>
              </w:rPr>
            </w:pPr>
          </w:p>
        </w:tc>
        <w:tc>
          <w:tcPr>
            <w:tcW w:w="810" w:type="dxa"/>
            <w:tcBorders>
              <w:top w:val="nil"/>
              <w:left w:val="nil"/>
              <w:bottom w:val="single" w:color="auto" w:sz="4" w:space="0"/>
              <w:right w:val="single" w:color="auto" w:sz="4" w:space="0"/>
            </w:tcBorders>
            <w:vAlign w:val="center"/>
          </w:tcPr>
          <w:p w14:paraId="7F39E07C">
            <w:pPr>
              <w:widowControl/>
              <w:spacing w:line="240" w:lineRule="exact"/>
              <w:jc w:val="center"/>
              <w:rPr>
                <w:rFonts w:ascii="宋体" w:hAnsi="宋体" w:cs="宋体"/>
                <w:kern w:val="0"/>
                <w:sz w:val="16"/>
                <w:szCs w:val="16"/>
              </w:rPr>
            </w:pPr>
          </w:p>
        </w:tc>
        <w:tc>
          <w:tcPr>
            <w:tcW w:w="650" w:type="dxa"/>
            <w:tcBorders>
              <w:top w:val="nil"/>
              <w:left w:val="nil"/>
              <w:bottom w:val="single" w:color="auto" w:sz="4" w:space="0"/>
              <w:right w:val="single" w:color="auto" w:sz="4" w:space="0"/>
            </w:tcBorders>
            <w:vAlign w:val="center"/>
          </w:tcPr>
          <w:p w14:paraId="1A66BAC0">
            <w:pPr>
              <w:widowControl/>
              <w:spacing w:line="240" w:lineRule="exact"/>
              <w:jc w:val="center"/>
              <w:rPr>
                <w:rFonts w:ascii="宋体" w:hAnsi="宋体" w:cs="宋体"/>
                <w:kern w:val="0"/>
                <w:sz w:val="16"/>
                <w:szCs w:val="16"/>
              </w:rPr>
            </w:pPr>
            <w:r>
              <w:rPr>
                <w:rFonts w:hint="eastAsia" w:ascii="宋体" w:hAnsi="宋体" w:cs="宋体"/>
                <w:kern w:val="0"/>
                <w:sz w:val="16"/>
                <w:szCs w:val="16"/>
              </w:rPr>
              <w:t>—</w:t>
            </w:r>
          </w:p>
        </w:tc>
        <w:tc>
          <w:tcPr>
            <w:tcW w:w="560" w:type="dxa"/>
            <w:tcBorders>
              <w:top w:val="single" w:color="auto" w:sz="4" w:space="0"/>
              <w:left w:val="nil"/>
              <w:bottom w:val="single" w:color="auto" w:sz="4" w:space="0"/>
              <w:right w:val="single" w:color="auto" w:sz="4" w:space="0"/>
            </w:tcBorders>
            <w:vAlign w:val="center"/>
          </w:tcPr>
          <w:p w14:paraId="4DA8901B">
            <w:pPr>
              <w:widowControl/>
              <w:spacing w:line="240" w:lineRule="exact"/>
              <w:jc w:val="center"/>
              <w:rPr>
                <w:rFonts w:ascii="宋体" w:hAnsi="宋体" w:cs="宋体"/>
                <w:kern w:val="0"/>
                <w:sz w:val="16"/>
                <w:szCs w:val="16"/>
              </w:rPr>
            </w:pPr>
          </w:p>
        </w:tc>
        <w:tc>
          <w:tcPr>
            <w:tcW w:w="891" w:type="dxa"/>
            <w:tcBorders>
              <w:top w:val="nil"/>
              <w:left w:val="nil"/>
              <w:bottom w:val="single" w:color="auto" w:sz="4" w:space="0"/>
              <w:right w:val="single" w:color="auto" w:sz="4" w:space="0"/>
            </w:tcBorders>
            <w:vAlign w:val="center"/>
          </w:tcPr>
          <w:p w14:paraId="3B8E12B3">
            <w:pPr>
              <w:widowControl/>
              <w:spacing w:line="240" w:lineRule="exact"/>
              <w:jc w:val="center"/>
              <w:rPr>
                <w:rFonts w:ascii="宋体" w:hAnsi="宋体" w:cs="宋体"/>
                <w:kern w:val="0"/>
                <w:sz w:val="16"/>
                <w:szCs w:val="16"/>
              </w:rPr>
            </w:pPr>
            <w:r>
              <w:rPr>
                <w:rFonts w:hint="eastAsia" w:ascii="宋体" w:hAnsi="宋体" w:cs="宋体"/>
                <w:kern w:val="0"/>
                <w:sz w:val="16"/>
                <w:szCs w:val="16"/>
              </w:rPr>
              <w:t>—</w:t>
            </w:r>
          </w:p>
        </w:tc>
      </w:tr>
      <w:tr w14:paraId="66814667">
        <w:tblPrEx>
          <w:tblCellMar>
            <w:top w:w="0" w:type="dxa"/>
            <w:left w:w="108" w:type="dxa"/>
            <w:bottom w:w="0" w:type="dxa"/>
            <w:right w:w="108" w:type="dxa"/>
          </w:tblCellMar>
        </w:tblPrEx>
        <w:trPr>
          <w:trHeight w:val="23" w:hRule="atLeast"/>
          <w:jc w:val="center"/>
        </w:trPr>
        <w:tc>
          <w:tcPr>
            <w:tcW w:w="1691" w:type="dxa"/>
            <w:gridSpan w:val="2"/>
            <w:vMerge w:val="continue"/>
            <w:tcBorders>
              <w:top w:val="single" w:color="auto" w:sz="4" w:space="0"/>
              <w:left w:val="single" w:color="auto" w:sz="4" w:space="0"/>
              <w:bottom w:val="single" w:color="auto" w:sz="4" w:space="0"/>
              <w:right w:val="single" w:color="auto" w:sz="4" w:space="0"/>
            </w:tcBorders>
            <w:vAlign w:val="center"/>
          </w:tcPr>
          <w:p w14:paraId="7118344E">
            <w:pPr>
              <w:widowControl/>
              <w:spacing w:line="240" w:lineRule="exact"/>
              <w:jc w:val="center"/>
              <w:rPr>
                <w:rFonts w:ascii="宋体" w:hAnsi="宋体" w:cs="宋体"/>
                <w:kern w:val="0"/>
                <w:sz w:val="16"/>
                <w:szCs w:val="16"/>
              </w:rPr>
            </w:pPr>
          </w:p>
        </w:tc>
        <w:tc>
          <w:tcPr>
            <w:tcW w:w="1680" w:type="dxa"/>
            <w:tcBorders>
              <w:top w:val="single" w:color="auto" w:sz="4" w:space="0"/>
              <w:left w:val="nil"/>
              <w:bottom w:val="single" w:color="auto" w:sz="4" w:space="0"/>
              <w:right w:val="single" w:color="auto" w:sz="4" w:space="0"/>
            </w:tcBorders>
            <w:vAlign w:val="center"/>
          </w:tcPr>
          <w:p w14:paraId="5DC0447A">
            <w:pPr>
              <w:widowControl/>
              <w:spacing w:line="240" w:lineRule="exact"/>
              <w:jc w:val="center"/>
              <w:rPr>
                <w:rFonts w:ascii="宋体" w:hAnsi="宋体" w:cs="宋体"/>
                <w:kern w:val="0"/>
                <w:sz w:val="16"/>
                <w:szCs w:val="16"/>
              </w:rPr>
            </w:pPr>
            <w:r>
              <w:rPr>
                <w:rFonts w:hint="eastAsia" w:ascii="宋体" w:hAnsi="宋体" w:cs="宋体"/>
                <w:kern w:val="0"/>
                <w:sz w:val="16"/>
                <w:szCs w:val="16"/>
              </w:rPr>
              <w:t xml:space="preserve">  其他资金</w:t>
            </w:r>
          </w:p>
        </w:tc>
        <w:tc>
          <w:tcPr>
            <w:tcW w:w="1003" w:type="dxa"/>
            <w:tcBorders>
              <w:top w:val="nil"/>
              <w:left w:val="nil"/>
              <w:bottom w:val="single" w:color="auto" w:sz="4" w:space="0"/>
              <w:right w:val="single" w:color="auto" w:sz="4" w:space="0"/>
            </w:tcBorders>
            <w:vAlign w:val="center"/>
          </w:tcPr>
          <w:p w14:paraId="76C813BE">
            <w:pPr>
              <w:widowControl/>
              <w:spacing w:line="240" w:lineRule="exact"/>
              <w:jc w:val="center"/>
              <w:rPr>
                <w:rFonts w:ascii="宋体" w:hAnsi="宋体" w:cs="宋体"/>
                <w:kern w:val="0"/>
                <w:sz w:val="16"/>
                <w:szCs w:val="16"/>
              </w:rPr>
            </w:pPr>
          </w:p>
        </w:tc>
        <w:tc>
          <w:tcPr>
            <w:tcW w:w="2107" w:type="dxa"/>
            <w:gridSpan w:val="2"/>
            <w:tcBorders>
              <w:top w:val="nil"/>
              <w:left w:val="nil"/>
              <w:bottom w:val="single" w:color="auto" w:sz="4" w:space="0"/>
              <w:right w:val="single" w:color="auto" w:sz="4" w:space="0"/>
            </w:tcBorders>
            <w:vAlign w:val="center"/>
          </w:tcPr>
          <w:p w14:paraId="11915C64">
            <w:pPr>
              <w:widowControl/>
              <w:spacing w:line="240" w:lineRule="exact"/>
              <w:jc w:val="center"/>
              <w:rPr>
                <w:rFonts w:ascii="宋体" w:hAnsi="宋体" w:cs="宋体"/>
                <w:kern w:val="0"/>
                <w:sz w:val="16"/>
                <w:szCs w:val="16"/>
              </w:rPr>
            </w:pPr>
          </w:p>
        </w:tc>
        <w:tc>
          <w:tcPr>
            <w:tcW w:w="810" w:type="dxa"/>
            <w:tcBorders>
              <w:top w:val="nil"/>
              <w:left w:val="nil"/>
              <w:bottom w:val="single" w:color="auto" w:sz="4" w:space="0"/>
              <w:right w:val="single" w:color="auto" w:sz="4" w:space="0"/>
            </w:tcBorders>
            <w:vAlign w:val="center"/>
          </w:tcPr>
          <w:p w14:paraId="7856EB2F">
            <w:pPr>
              <w:widowControl/>
              <w:spacing w:line="240" w:lineRule="exact"/>
              <w:jc w:val="center"/>
              <w:rPr>
                <w:rFonts w:ascii="宋体" w:hAnsi="宋体" w:cs="宋体"/>
                <w:kern w:val="0"/>
                <w:sz w:val="16"/>
                <w:szCs w:val="16"/>
              </w:rPr>
            </w:pPr>
          </w:p>
        </w:tc>
        <w:tc>
          <w:tcPr>
            <w:tcW w:w="650" w:type="dxa"/>
            <w:tcBorders>
              <w:top w:val="nil"/>
              <w:left w:val="nil"/>
              <w:bottom w:val="single" w:color="auto" w:sz="4" w:space="0"/>
              <w:right w:val="single" w:color="auto" w:sz="4" w:space="0"/>
            </w:tcBorders>
            <w:vAlign w:val="center"/>
          </w:tcPr>
          <w:p w14:paraId="0B6D544E">
            <w:pPr>
              <w:widowControl/>
              <w:spacing w:line="240" w:lineRule="exact"/>
              <w:jc w:val="center"/>
              <w:rPr>
                <w:rFonts w:ascii="宋体" w:hAnsi="宋体" w:cs="宋体"/>
                <w:kern w:val="0"/>
                <w:sz w:val="16"/>
                <w:szCs w:val="16"/>
              </w:rPr>
            </w:pPr>
            <w:r>
              <w:rPr>
                <w:rFonts w:hint="eastAsia" w:ascii="宋体" w:hAnsi="宋体" w:cs="宋体"/>
                <w:kern w:val="0"/>
                <w:sz w:val="16"/>
                <w:szCs w:val="16"/>
              </w:rPr>
              <w:t>—</w:t>
            </w:r>
          </w:p>
        </w:tc>
        <w:tc>
          <w:tcPr>
            <w:tcW w:w="560" w:type="dxa"/>
            <w:tcBorders>
              <w:top w:val="single" w:color="auto" w:sz="4" w:space="0"/>
              <w:left w:val="nil"/>
              <w:bottom w:val="single" w:color="auto" w:sz="4" w:space="0"/>
              <w:right w:val="single" w:color="auto" w:sz="4" w:space="0"/>
            </w:tcBorders>
            <w:vAlign w:val="center"/>
          </w:tcPr>
          <w:p w14:paraId="49DEC84A">
            <w:pPr>
              <w:widowControl/>
              <w:spacing w:line="240" w:lineRule="exact"/>
              <w:jc w:val="center"/>
              <w:rPr>
                <w:rFonts w:ascii="宋体" w:hAnsi="宋体" w:cs="宋体"/>
                <w:kern w:val="0"/>
                <w:sz w:val="16"/>
                <w:szCs w:val="16"/>
              </w:rPr>
            </w:pPr>
          </w:p>
        </w:tc>
        <w:tc>
          <w:tcPr>
            <w:tcW w:w="891" w:type="dxa"/>
            <w:tcBorders>
              <w:top w:val="nil"/>
              <w:left w:val="nil"/>
              <w:bottom w:val="single" w:color="auto" w:sz="4" w:space="0"/>
              <w:right w:val="single" w:color="auto" w:sz="4" w:space="0"/>
            </w:tcBorders>
            <w:vAlign w:val="center"/>
          </w:tcPr>
          <w:p w14:paraId="7492B901">
            <w:pPr>
              <w:widowControl/>
              <w:spacing w:line="240" w:lineRule="exact"/>
              <w:jc w:val="center"/>
              <w:rPr>
                <w:rFonts w:ascii="宋体" w:hAnsi="宋体" w:cs="宋体"/>
                <w:kern w:val="0"/>
                <w:sz w:val="16"/>
                <w:szCs w:val="16"/>
              </w:rPr>
            </w:pPr>
            <w:r>
              <w:rPr>
                <w:rFonts w:hint="eastAsia" w:ascii="宋体" w:hAnsi="宋体" w:cs="宋体"/>
                <w:kern w:val="0"/>
                <w:sz w:val="16"/>
                <w:szCs w:val="16"/>
              </w:rPr>
              <w:t>—</w:t>
            </w:r>
          </w:p>
        </w:tc>
      </w:tr>
      <w:tr w14:paraId="20B3EF48">
        <w:tblPrEx>
          <w:tblCellMar>
            <w:top w:w="0" w:type="dxa"/>
            <w:left w:w="108" w:type="dxa"/>
            <w:bottom w:w="0" w:type="dxa"/>
            <w:right w:w="108" w:type="dxa"/>
          </w:tblCellMar>
        </w:tblPrEx>
        <w:trPr>
          <w:trHeight w:val="23" w:hRule="atLeast"/>
          <w:jc w:val="center"/>
        </w:trPr>
        <w:tc>
          <w:tcPr>
            <w:tcW w:w="691" w:type="dxa"/>
            <w:vMerge w:val="restart"/>
            <w:tcBorders>
              <w:top w:val="nil"/>
              <w:left w:val="single" w:color="auto" w:sz="4" w:space="0"/>
              <w:bottom w:val="single" w:color="auto" w:sz="4" w:space="0"/>
              <w:right w:val="single" w:color="auto" w:sz="4" w:space="0"/>
            </w:tcBorders>
            <w:vAlign w:val="center"/>
          </w:tcPr>
          <w:p w14:paraId="5C697DD7">
            <w:pPr>
              <w:widowControl/>
              <w:spacing w:line="240" w:lineRule="exact"/>
              <w:jc w:val="center"/>
              <w:rPr>
                <w:rFonts w:ascii="宋体" w:hAnsi="宋体" w:cs="宋体"/>
                <w:kern w:val="0"/>
                <w:sz w:val="16"/>
                <w:szCs w:val="16"/>
              </w:rPr>
            </w:pPr>
            <w:r>
              <w:rPr>
                <w:rFonts w:hint="eastAsia" w:ascii="宋体" w:hAnsi="宋体" w:cs="宋体"/>
                <w:kern w:val="0"/>
                <w:sz w:val="16"/>
                <w:szCs w:val="16"/>
              </w:rPr>
              <w:t>年度总体目标</w:t>
            </w:r>
          </w:p>
        </w:tc>
        <w:tc>
          <w:tcPr>
            <w:tcW w:w="5790" w:type="dxa"/>
            <w:gridSpan w:val="5"/>
            <w:tcBorders>
              <w:top w:val="single" w:color="auto" w:sz="4" w:space="0"/>
              <w:left w:val="nil"/>
              <w:bottom w:val="single" w:color="auto" w:sz="4" w:space="0"/>
              <w:right w:val="single" w:color="auto" w:sz="4" w:space="0"/>
            </w:tcBorders>
            <w:vAlign w:val="center"/>
          </w:tcPr>
          <w:p w14:paraId="21263DE5">
            <w:pPr>
              <w:widowControl/>
              <w:spacing w:line="240" w:lineRule="exact"/>
              <w:jc w:val="center"/>
              <w:rPr>
                <w:rFonts w:ascii="宋体" w:hAnsi="宋体" w:cs="宋体"/>
                <w:kern w:val="0"/>
                <w:sz w:val="16"/>
                <w:szCs w:val="16"/>
              </w:rPr>
            </w:pPr>
            <w:r>
              <w:rPr>
                <w:rFonts w:hint="eastAsia" w:ascii="宋体" w:hAnsi="宋体" w:cs="宋体"/>
                <w:kern w:val="0"/>
                <w:sz w:val="16"/>
                <w:szCs w:val="16"/>
              </w:rPr>
              <w:t>预期目标</w:t>
            </w:r>
          </w:p>
        </w:tc>
        <w:tc>
          <w:tcPr>
            <w:tcW w:w="2911" w:type="dxa"/>
            <w:gridSpan w:val="4"/>
            <w:tcBorders>
              <w:top w:val="single" w:color="auto" w:sz="4" w:space="0"/>
              <w:left w:val="nil"/>
              <w:bottom w:val="single" w:color="auto" w:sz="4" w:space="0"/>
              <w:right w:val="single" w:color="auto" w:sz="4" w:space="0"/>
            </w:tcBorders>
            <w:vAlign w:val="center"/>
          </w:tcPr>
          <w:p w14:paraId="3926DCB0">
            <w:pPr>
              <w:widowControl/>
              <w:spacing w:line="240" w:lineRule="exact"/>
              <w:jc w:val="center"/>
              <w:rPr>
                <w:rFonts w:ascii="宋体" w:hAnsi="宋体" w:cs="宋体"/>
                <w:kern w:val="0"/>
                <w:sz w:val="16"/>
                <w:szCs w:val="16"/>
              </w:rPr>
            </w:pPr>
            <w:r>
              <w:rPr>
                <w:rFonts w:hint="eastAsia" w:ascii="宋体" w:hAnsi="宋体" w:cs="宋体"/>
                <w:kern w:val="0"/>
                <w:sz w:val="16"/>
                <w:szCs w:val="16"/>
              </w:rPr>
              <w:t>实际完成情况</w:t>
            </w:r>
          </w:p>
        </w:tc>
      </w:tr>
      <w:tr w14:paraId="4F074571">
        <w:tblPrEx>
          <w:tblCellMar>
            <w:top w:w="0" w:type="dxa"/>
            <w:left w:w="108" w:type="dxa"/>
            <w:bottom w:w="0" w:type="dxa"/>
            <w:right w:w="108" w:type="dxa"/>
          </w:tblCellMar>
        </w:tblPrEx>
        <w:trPr>
          <w:trHeight w:val="90" w:hRule="atLeast"/>
          <w:jc w:val="center"/>
        </w:trPr>
        <w:tc>
          <w:tcPr>
            <w:tcW w:w="691" w:type="dxa"/>
            <w:vMerge w:val="continue"/>
            <w:tcBorders>
              <w:top w:val="nil"/>
              <w:left w:val="single" w:color="auto" w:sz="4" w:space="0"/>
              <w:bottom w:val="single" w:color="auto" w:sz="4" w:space="0"/>
              <w:right w:val="single" w:color="auto" w:sz="4" w:space="0"/>
            </w:tcBorders>
            <w:vAlign w:val="center"/>
          </w:tcPr>
          <w:p w14:paraId="005AE47B">
            <w:pPr>
              <w:widowControl/>
              <w:spacing w:line="240" w:lineRule="exact"/>
              <w:jc w:val="center"/>
              <w:rPr>
                <w:rFonts w:ascii="宋体" w:hAnsi="宋体" w:cs="宋体"/>
                <w:kern w:val="0"/>
                <w:sz w:val="16"/>
                <w:szCs w:val="16"/>
              </w:rPr>
            </w:pPr>
          </w:p>
        </w:tc>
        <w:tc>
          <w:tcPr>
            <w:tcW w:w="5790" w:type="dxa"/>
            <w:gridSpan w:val="5"/>
            <w:tcBorders>
              <w:top w:val="single" w:color="auto" w:sz="4" w:space="0"/>
              <w:left w:val="nil"/>
              <w:bottom w:val="single" w:color="auto" w:sz="4" w:space="0"/>
              <w:right w:val="single" w:color="auto" w:sz="4" w:space="0"/>
            </w:tcBorders>
            <w:vAlign w:val="center"/>
          </w:tcPr>
          <w:p w14:paraId="748D3072">
            <w:pPr>
              <w:widowControl/>
              <w:spacing w:line="240" w:lineRule="exact"/>
              <w:jc w:val="left"/>
              <w:rPr>
                <w:rFonts w:ascii="宋体" w:hAnsi="宋体" w:cs="宋体"/>
                <w:kern w:val="0"/>
                <w:sz w:val="16"/>
                <w:szCs w:val="16"/>
              </w:rPr>
            </w:pPr>
            <w:r>
              <w:rPr>
                <w:rFonts w:hint="eastAsia" w:ascii="宋体" w:hAnsi="宋体" w:cs="宋体"/>
                <w:kern w:val="0"/>
                <w:sz w:val="16"/>
                <w:szCs w:val="16"/>
              </w:rPr>
              <w:t>整体项目目标（2024-2027）：通过医管中心登峰计划的资助，以生物信息为引导，联合北京大学、CDC和中科院等优势单位力量，围绕“肿瘤感染、重症免疫”，打造病原生物信息学领域“有特色”“敢创新”“有突破”的临床研究团队；围绕病原感染机制，病原诊断与检测、疾病发生新机制为目的的学科框架，形成生物信息学驱动的医院-研究所-企业“产学研”结合的研究体系，推动感染免疫的基础和临床转化研究，提升感染性病重症诊治能力。</w:t>
            </w:r>
          </w:p>
          <w:p w14:paraId="5D3777CC">
            <w:pPr>
              <w:widowControl/>
              <w:spacing w:line="240" w:lineRule="exact"/>
              <w:jc w:val="left"/>
              <w:rPr>
                <w:rFonts w:ascii="宋体" w:hAnsi="宋体" w:cs="宋体"/>
                <w:kern w:val="0"/>
                <w:sz w:val="16"/>
                <w:szCs w:val="16"/>
              </w:rPr>
            </w:pPr>
            <w:r>
              <w:rPr>
                <w:rFonts w:hint="eastAsia" w:ascii="宋体" w:hAnsi="宋体" w:cs="宋体"/>
                <w:kern w:val="0"/>
                <w:sz w:val="16"/>
                <w:szCs w:val="16"/>
              </w:rPr>
              <w:t>总金额：58.80万元</w:t>
            </w:r>
          </w:p>
          <w:p w14:paraId="3FB45E52">
            <w:pPr>
              <w:widowControl/>
              <w:spacing w:line="240" w:lineRule="exact"/>
              <w:jc w:val="left"/>
              <w:rPr>
                <w:rFonts w:ascii="宋体" w:hAnsi="宋体" w:cs="宋体"/>
                <w:kern w:val="0"/>
                <w:sz w:val="16"/>
                <w:szCs w:val="16"/>
              </w:rPr>
            </w:pPr>
            <w:r>
              <w:rPr>
                <w:rFonts w:hint="eastAsia" w:ascii="宋体" w:hAnsi="宋体" w:cs="宋体"/>
                <w:kern w:val="0"/>
                <w:sz w:val="16"/>
                <w:szCs w:val="16"/>
              </w:rPr>
              <w:t>本年度目标(2024):本年预期完成①生物信息学方向人才和设备的补充，在生物信息学平台基础上，开展病原变异与功能基因组学研究，明确临床耐药菌的扩散情况与规律；病原和宿主相互作用和细胞分子免疫学领域围绕病原免疫逃逸，免疫细胞的分子机制阐述重症感染与宿主免疫的关系，推动单细胞水平的免疫功能组学研究，探讨新发突发传染病重症发生的免疫学机制和临床治疗策略。②完成肺部肿瘤及肺部真菌性疾病数据库收集建立工作，并分别针对肺部肿瘤免疫治疗疗效以及肺部真菌性疾病致病机制展开深层机制研究。③围绕下肢骨折复位与康复一体化的临床需求，对所研发的一体化机器人系统各项功能进行效能评估。通过模型和动物实验以及临床试验，验证一体化机器人系统骨折复位轨迹规划、多骨块跟踪导航、信息采集监测与评估以及主被动融合康复等基本功能的实现。在此基础上，充分遵循人机交互与医工结合的原则，全面评估一体化机器人系统在下肢骨折复位手术和康复中的准确性与安全性。</w:t>
            </w:r>
          </w:p>
        </w:tc>
        <w:tc>
          <w:tcPr>
            <w:tcW w:w="2911" w:type="dxa"/>
            <w:gridSpan w:val="4"/>
            <w:tcBorders>
              <w:top w:val="single" w:color="auto" w:sz="4" w:space="0"/>
              <w:left w:val="nil"/>
              <w:bottom w:val="single" w:color="auto" w:sz="4" w:space="0"/>
              <w:right w:val="single" w:color="auto" w:sz="4" w:space="0"/>
            </w:tcBorders>
            <w:vAlign w:val="center"/>
          </w:tcPr>
          <w:p w14:paraId="1C711BFD">
            <w:pPr>
              <w:widowControl/>
              <w:spacing w:line="240" w:lineRule="exact"/>
              <w:jc w:val="left"/>
              <w:rPr>
                <w:rFonts w:ascii="宋体" w:hAnsi="宋体" w:cs="宋体"/>
                <w:kern w:val="0"/>
                <w:sz w:val="16"/>
                <w:szCs w:val="16"/>
              </w:rPr>
            </w:pPr>
            <w:r>
              <w:rPr>
                <w:rFonts w:hint="eastAsia" w:ascii="宋体" w:hAnsi="宋体" w:cs="宋体"/>
                <w:kern w:val="0"/>
                <w:sz w:val="16"/>
                <w:szCs w:val="16"/>
              </w:rPr>
              <w:t>今年完成了以下工作：一是补充生物信息学方向的人才和设备，在其平台上开展病原变异与功能基因组学研究，明确临床耐药菌扩散情况与规律；在病原和宿主相互作用及细胞分子免疫学领域，围绕病原免疫逃逸等阐述重症感染与宿主免疫的关系，推动单细胞水平免疫功能组学研究，探讨传染病重症发生免疫学机制及临床治疗策略。二是建立肺部肿瘤及肺部真菌性疾病数据库，分别针对肺部肿瘤免疫治疗疗效及肺部真菌性疾病致病机制展开深层研究。三是对下肢骨折复位与康复一体化机器人系统的各项功能进行效能评估，通过模型、动物实验和临床试验验证其基本功能实现，遵循人机交互与医工结合原则，全面评估该系统在下肢骨折复位手术和康复中的准确性和安全性。</w:t>
            </w:r>
          </w:p>
        </w:tc>
      </w:tr>
      <w:tr w14:paraId="540813F3">
        <w:tblPrEx>
          <w:tblCellMar>
            <w:top w:w="0" w:type="dxa"/>
            <w:left w:w="108" w:type="dxa"/>
            <w:bottom w:w="0" w:type="dxa"/>
            <w:right w:w="108" w:type="dxa"/>
          </w:tblCellMar>
        </w:tblPrEx>
        <w:trPr>
          <w:trHeight w:val="23" w:hRule="atLeast"/>
          <w:jc w:val="center"/>
        </w:trPr>
        <w:tc>
          <w:tcPr>
            <w:tcW w:w="691" w:type="dxa"/>
            <w:vMerge w:val="restart"/>
            <w:tcBorders>
              <w:top w:val="nil"/>
              <w:left w:val="single" w:color="auto" w:sz="4" w:space="0"/>
              <w:right w:val="single" w:color="auto" w:sz="4" w:space="0"/>
            </w:tcBorders>
            <w:vAlign w:val="center"/>
          </w:tcPr>
          <w:p w14:paraId="68BED459">
            <w:pPr>
              <w:widowControl/>
              <w:spacing w:line="240" w:lineRule="exact"/>
              <w:jc w:val="center"/>
              <w:rPr>
                <w:rFonts w:ascii="宋体" w:hAnsi="宋体" w:cs="宋体"/>
                <w:kern w:val="0"/>
                <w:sz w:val="16"/>
                <w:szCs w:val="16"/>
              </w:rPr>
            </w:pPr>
            <w:r>
              <w:rPr>
                <w:rFonts w:hint="eastAsia" w:ascii="宋体" w:hAnsi="宋体" w:cs="宋体"/>
                <w:kern w:val="0"/>
                <w:sz w:val="16"/>
                <w:szCs w:val="16"/>
              </w:rPr>
              <w:t>绩</w:t>
            </w:r>
            <w:r>
              <w:rPr>
                <w:rFonts w:hint="eastAsia" w:ascii="宋体" w:hAnsi="宋体" w:cs="宋体"/>
                <w:kern w:val="0"/>
                <w:sz w:val="16"/>
                <w:szCs w:val="16"/>
              </w:rPr>
              <w:br w:type="textWrapping"/>
            </w:r>
            <w:r>
              <w:rPr>
                <w:rFonts w:hint="eastAsia" w:ascii="宋体" w:hAnsi="宋体" w:cs="宋体"/>
                <w:kern w:val="0"/>
                <w:sz w:val="16"/>
                <w:szCs w:val="16"/>
              </w:rPr>
              <w:t>效</w:t>
            </w:r>
            <w:r>
              <w:rPr>
                <w:rFonts w:hint="eastAsia" w:ascii="宋体" w:hAnsi="宋体" w:cs="宋体"/>
                <w:kern w:val="0"/>
                <w:sz w:val="16"/>
                <w:szCs w:val="16"/>
              </w:rPr>
              <w:br w:type="textWrapping"/>
            </w:r>
            <w:r>
              <w:rPr>
                <w:rFonts w:hint="eastAsia" w:ascii="宋体" w:hAnsi="宋体" w:cs="宋体"/>
                <w:kern w:val="0"/>
                <w:sz w:val="16"/>
                <w:szCs w:val="16"/>
              </w:rPr>
              <w:t>指</w:t>
            </w:r>
            <w:r>
              <w:rPr>
                <w:rFonts w:hint="eastAsia" w:ascii="宋体" w:hAnsi="宋体" w:cs="宋体"/>
                <w:kern w:val="0"/>
                <w:sz w:val="16"/>
                <w:szCs w:val="16"/>
              </w:rPr>
              <w:br w:type="textWrapping"/>
            </w:r>
            <w:r>
              <w:rPr>
                <w:rFonts w:hint="eastAsia" w:ascii="宋体" w:hAnsi="宋体" w:cs="宋体"/>
                <w:kern w:val="0"/>
                <w:sz w:val="16"/>
                <w:szCs w:val="16"/>
              </w:rPr>
              <w:t>标</w:t>
            </w:r>
          </w:p>
          <w:p w14:paraId="5B83BB8C">
            <w:pPr>
              <w:widowControl/>
              <w:spacing w:line="240" w:lineRule="exact"/>
              <w:jc w:val="center"/>
              <w:rPr>
                <w:rFonts w:ascii="宋体" w:hAnsi="宋体" w:cs="宋体"/>
                <w:kern w:val="0"/>
                <w:sz w:val="16"/>
                <w:szCs w:val="16"/>
              </w:rPr>
            </w:pPr>
            <w:r>
              <w:rPr>
                <w:rFonts w:hint="eastAsia" w:ascii="宋体" w:hAnsi="宋体" w:cs="宋体"/>
                <w:kern w:val="0"/>
                <w:sz w:val="16"/>
                <w:szCs w:val="16"/>
              </w:rPr>
              <w:t>（90分）</w:t>
            </w:r>
          </w:p>
        </w:tc>
        <w:tc>
          <w:tcPr>
            <w:tcW w:w="1000" w:type="dxa"/>
            <w:tcBorders>
              <w:top w:val="nil"/>
              <w:left w:val="nil"/>
              <w:bottom w:val="single" w:color="auto" w:sz="4" w:space="0"/>
              <w:right w:val="single" w:color="auto" w:sz="4" w:space="0"/>
            </w:tcBorders>
            <w:vAlign w:val="center"/>
          </w:tcPr>
          <w:p w14:paraId="4D91D35B">
            <w:pPr>
              <w:widowControl/>
              <w:spacing w:line="240" w:lineRule="exact"/>
              <w:jc w:val="center"/>
              <w:rPr>
                <w:rFonts w:ascii="宋体" w:hAnsi="宋体" w:cs="宋体"/>
                <w:kern w:val="0"/>
                <w:sz w:val="16"/>
                <w:szCs w:val="16"/>
              </w:rPr>
            </w:pPr>
            <w:r>
              <w:rPr>
                <w:rFonts w:hint="eastAsia" w:ascii="宋体" w:hAnsi="宋体" w:cs="宋体"/>
                <w:kern w:val="0"/>
                <w:sz w:val="16"/>
                <w:szCs w:val="16"/>
              </w:rPr>
              <w:t>一级指标</w:t>
            </w:r>
          </w:p>
        </w:tc>
        <w:tc>
          <w:tcPr>
            <w:tcW w:w="1680" w:type="dxa"/>
            <w:tcBorders>
              <w:top w:val="nil"/>
              <w:left w:val="nil"/>
              <w:bottom w:val="single" w:color="auto" w:sz="4" w:space="0"/>
              <w:right w:val="single" w:color="auto" w:sz="4" w:space="0"/>
            </w:tcBorders>
            <w:vAlign w:val="center"/>
          </w:tcPr>
          <w:p w14:paraId="278AD7D7">
            <w:pPr>
              <w:widowControl/>
              <w:spacing w:line="240" w:lineRule="exact"/>
              <w:jc w:val="center"/>
              <w:rPr>
                <w:rFonts w:ascii="宋体" w:hAnsi="宋体" w:cs="宋体"/>
                <w:kern w:val="0"/>
                <w:sz w:val="16"/>
                <w:szCs w:val="16"/>
              </w:rPr>
            </w:pPr>
            <w:r>
              <w:rPr>
                <w:rFonts w:hint="eastAsia" w:ascii="宋体" w:hAnsi="宋体" w:cs="宋体"/>
                <w:kern w:val="0"/>
                <w:sz w:val="16"/>
                <w:szCs w:val="16"/>
              </w:rPr>
              <w:t>二级指标</w:t>
            </w:r>
          </w:p>
        </w:tc>
        <w:tc>
          <w:tcPr>
            <w:tcW w:w="2380" w:type="dxa"/>
            <w:gridSpan w:val="2"/>
            <w:tcBorders>
              <w:top w:val="single" w:color="auto" w:sz="4" w:space="0"/>
              <w:left w:val="nil"/>
              <w:bottom w:val="single" w:color="auto" w:sz="4" w:space="0"/>
              <w:right w:val="single" w:color="auto" w:sz="4" w:space="0"/>
            </w:tcBorders>
            <w:vAlign w:val="center"/>
          </w:tcPr>
          <w:p w14:paraId="6717BD9C">
            <w:pPr>
              <w:widowControl/>
              <w:spacing w:line="240" w:lineRule="exact"/>
              <w:jc w:val="center"/>
              <w:rPr>
                <w:rFonts w:ascii="宋体" w:hAnsi="宋体" w:cs="宋体"/>
                <w:kern w:val="0"/>
                <w:sz w:val="16"/>
                <w:szCs w:val="16"/>
              </w:rPr>
            </w:pPr>
            <w:r>
              <w:rPr>
                <w:rFonts w:hint="eastAsia" w:ascii="宋体" w:hAnsi="宋体" w:cs="宋体"/>
                <w:kern w:val="0"/>
                <w:sz w:val="16"/>
                <w:szCs w:val="16"/>
              </w:rPr>
              <w:t>三级指标</w:t>
            </w:r>
          </w:p>
        </w:tc>
        <w:tc>
          <w:tcPr>
            <w:tcW w:w="730" w:type="dxa"/>
            <w:tcBorders>
              <w:top w:val="nil"/>
              <w:left w:val="nil"/>
              <w:bottom w:val="single" w:color="auto" w:sz="4" w:space="0"/>
              <w:right w:val="single" w:color="auto" w:sz="4" w:space="0"/>
            </w:tcBorders>
            <w:vAlign w:val="center"/>
          </w:tcPr>
          <w:p w14:paraId="2D7C650F">
            <w:pPr>
              <w:widowControl/>
              <w:spacing w:line="240" w:lineRule="exact"/>
              <w:jc w:val="center"/>
              <w:rPr>
                <w:rFonts w:ascii="宋体" w:hAnsi="宋体" w:cs="宋体"/>
                <w:kern w:val="0"/>
                <w:sz w:val="16"/>
                <w:szCs w:val="16"/>
              </w:rPr>
            </w:pPr>
            <w:r>
              <w:rPr>
                <w:rFonts w:hint="eastAsia" w:ascii="宋体" w:hAnsi="宋体" w:cs="宋体"/>
                <w:kern w:val="0"/>
                <w:sz w:val="16"/>
                <w:szCs w:val="16"/>
              </w:rPr>
              <w:t>年度</w:t>
            </w:r>
          </w:p>
          <w:p w14:paraId="1F8DF44D">
            <w:pPr>
              <w:widowControl/>
              <w:spacing w:line="240" w:lineRule="exact"/>
              <w:jc w:val="center"/>
              <w:rPr>
                <w:rFonts w:ascii="宋体" w:hAnsi="宋体" w:cs="宋体"/>
                <w:kern w:val="0"/>
                <w:sz w:val="16"/>
                <w:szCs w:val="16"/>
              </w:rPr>
            </w:pPr>
            <w:r>
              <w:rPr>
                <w:rFonts w:hint="eastAsia" w:ascii="宋体" w:hAnsi="宋体" w:cs="宋体"/>
                <w:kern w:val="0"/>
                <w:sz w:val="16"/>
                <w:szCs w:val="16"/>
              </w:rPr>
              <w:t>指标值</w:t>
            </w:r>
          </w:p>
        </w:tc>
        <w:tc>
          <w:tcPr>
            <w:tcW w:w="810" w:type="dxa"/>
            <w:tcBorders>
              <w:top w:val="nil"/>
              <w:left w:val="nil"/>
              <w:bottom w:val="single" w:color="auto" w:sz="4" w:space="0"/>
              <w:right w:val="single" w:color="auto" w:sz="4" w:space="0"/>
            </w:tcBorders>
            <w:vAlign w:val="center"/>
          </w:tcPr>
          <w:p w14:paraId="21F92375">
            <w:pPr>
              <w:widowControl/>
              <w:spacing w:line="240" w:lineRule="exact"/>
              <w:jc w:val="center"/>
              <w:rPr>
                <w:rFonts w:ascii="宋体" w:hAnsi="宋体" w:cs="宋体"/>
                <w:kern w:val="0"/>
                <w:sz w:val="16"/>
                <w:szCs w:val="16"/>
              </w:rPr>
            </w:pPr>
            <w:r>
              <w:rPr>
                <w:rFonts w:hint="eastAsia" w:ascii="宋体" w:hAnsi="宋体" w:cs="宋体"/>
                <w:kern w:val="0"/>
                <w:sz w:val="16"/>
                <w:szCs w:val="16"/>
              </w:rPr>
              <w:t>实际</w:t>
            </w:r>
          </w:p>
          <w:p w14:paraId="656740AB">
            <w:pPr>
              <w:widowControl/>
              <w:spacing w:line="240" w:lineRule="exact"/>
              <w:jc w:val="center"/>
              <w:rPr>
                <w:rFonts w:ascii="宋体" w:hAnsi="宋体" w:cs="宋体"/>
                <w:kern w:val="0"/>
                <w:sz w:val="16"/>
                <w:szCs w:val="16"/>
              </w:rPr>
            </w:pPr>
            <w:r>
              <w:rPr>
                <w:rFonts w:hint="eastAsia" w:ascii="宋体" w:hAnsi="宋体" w:cs="宋体"/>
                <w:kern w:val="0"/>
                <w:sz w:val="16"/>
                <w:szCs w:val="16"/>
              </w:rPr>
              <w:t>完成值</w:t>
            </w:r>
          </w:p>
        </w:tc>
        <w:tc>
          <w:tcPr>
            <w:tcW w:w="650" w:type="dxa"/>
            <w:tcBorders>
              <w:top w:val="nil"/>
              <w:left w:val="nil"/>
              <w:bottom w:val="single" w:color="auto" w:sz="4" w:space="0"/>
              <w:right w:val="single" w:color="auto" w:sz="4" w:space="0"/>
            </w:tcBorders>
            <w:vAlign w:val="center"/>
          </w:tcPr>
          <w:p w14:paraId="3C8834A2">
            <w:pPr>
              <w:widowControl/>
              <w:spacing w:line="240" w:lineRule="exact"/>
              <w:jc w:val="center"/>
              <w:rPr>
                <w:rFonts w:ascii="宋体" w:hAnsi="宋体" w:cs="宋体"/>
                <w:kern w:val="0"/>
                <w:sz w:val="16"/>
                <w:szCs w:val="16"/>
              </w:rPr>
            </w:pPr>
            <w:r>
              <w:rPr>
                <w:rFonts w:hint="eastAsia" w:ascii="宋体" w:hAnsi="宋体" w:cs="宋体"/>
                <w:kern w:val="0"/>
                <w:sz w:val="16"/>
                <w:szCs w:val="16"/>
              </w:rPr>
              <w:t>分值</w:t>
            </w:r>
          </w:p>
        </w:tc>
        <w:tc>
          <w:tcPr>
            <w:tcW w:w="560" w:type="dxa"/>
            <w:tcBorders>
              <w:top w:val="nil"/>
              <w:left w:val="nil"/>
              <w:bottom w:val="single" w:color="auto" w:sz="4" w:space="0"/>
              <w:right w:val="single" w:color="auto" w:sz="4" w:space="0"/>
            </w:tcBorders>
            <w:vAlign w:val="center"/>
          </w:tcPr>
          <w:p w14:paraId="454BCAFE">
            <w:pPr>
              <w:widowControl/>
              <w:spacing w:line="240" w:lineRule="exact"/>
              <w:jc w:val="center"/>
              <w:rPr>
                <w:rFonts w:ascii="宋体" w:hAnsi="宋体" w:cs="宋体"/>
                <w:kern w:val="0"/>
                <w:sz w:val="16"/>
                <w:szCs w:val="16"/>
              </w:rPr>
            </w:pPr>
            <w:r>
              <w:rPr>
                <w:rFonts w:hint="eastAsia" w:ascii="宋体" w:hAnsi="宋体" w:cs="宋体"/>
                <w:kern w:val="0"/>
                <w:sz w:val="16"/>
                <w:szCs w:val="16"/>
              </w:rPr>
              <w:t>得分</w:t>
            </w:r>
          </w:p>
        </w:tc>
        <w:tc>
          <w:tcPr>
            <w:tcW w:w="891" w:type="dxa"/>
            <w:tcBorders>
              <w:top w:val="single" w:color="auto" w:sz="4" w:space="0"/>
              <w:left w:val="nil"/>
              <w:bottom w:val="single" w:color="auto" w:sz="4" w:space="0"/>
              <w:right w:val="single" w:color="auto" w:sz="4" w:space="0"/>
            </w:tcBorders>
            <w:vAlign w:val="center"/>
          </w:tcPr>
          <w:p w14:paraId="4D568214">
            <w:pPr>
              <w:widowControl/>
              <w:spacing w:line="240" w:lineRule="exact"/>
              <w:jc w:val="center"/>
              <w:rPr>
                <w:rFonts w:ascii="宋体" w:hAnsi="宋体" w:cs="宋体"/>
                <w:kern w:val="0"/>
                <w:sz w:val="16"/>
                <w:szCs w:val="16"/>
              </w:rPr>
            </w:pPr>
            <w:r>
              <w:rPr>
                <w:rFonts w:hint="eastAsia" w:ascii="宋体" w:hAnsi="宋体" w:cs="宋体"/>
                <w:kern w:val="0"/>
                <w:sz w:val="16"/>
                <w:szCs w:val="16"/>
              </w:rPr>
              <w:t>偏差原因分析及改进措施</w:t>
            </w:r>
          </w:p>
        </w:tc>
      </w:tr>
      <w:tr w14:paraId="1E119F95">
        <w:tblPrEx>
          <w:tblCellMar>
            <w:top w:w="0" w:type="dxa"/>
            <w:left w:w="108" w:type="dxa"/>
            <w:bottom w:w="0" w:type="dxa"/>
            <w:right w:w="108" w:type="dxa"/>
          </w:tblCellMar>
        </w:tblPrEx>
        <w:trPr>
          <w:trHeight w:val="180" w:hRule="atLeast"/>
          <w:jc w:val="center"/>
        </w:trPr>
        <w:tc>
          <w:tcPr>
            <w:tcW w:w="691" w:type="dxa"/>
            <w:vMerge w:val="continue"/>
            <w:tcBorders>
              <w:left w:val="single" w:color="auto" w:sz="4" w:space="0"/>
              <w:right w:val="single" w:color="auto" w:sz="4" w:space="0"/>
            </w:tcBorders>
            <w:vAlign w:val="center"/>
          </w:tcPr>
          <w:p w14:paraId="100EEA89">
            <w:pPr>
              <w:widowControl/>
              <w:spacing w:line="240" w:lineRule="exact"/>
              <w:jc w:val="center"/>
              <w:rPr>
                <w:rFonts w:ascii="宋体" w:hAnsi="宋体" w:cs="宋体"/>
                <w:kern w:val="0"/>
                <w:sz w:val="16"/>
                <w:szCs w:val="16"/>
              </w:rPr>
            </w:pPr>
          </w:p>
        </w:tc>
        <w:tc>
          <w:tcPr>
            <w:tcW w:w="1000" w:type="dxa"/>
            <w:vMerge w:val="restart"/>
            <w:tcBorders>
              <w:top w:val="nil"/>
              <w:left w:val="single" w:color="auto" w:sz="4" w:space="0"/>
              <w:right w:val="single" w:color="auto" w:sz="4" w:space="0"/>
            </w:tcBorders>
            <w:vAlign w:val="center"/>
          </w:tcPr>
          <w:p w14:paraId="4D4B2DE8">
            <w:pPr>
              <w:widowControl/>
              <w:spacing w:line="240" w:lineRule="exact"/>
              <w:jc w:val="center"/>
              <w:rPr>
                <w:rFonts w:ascii="宋体" w:hAnsi="宋体" w:cs="宋体"/>
                <w:kern w:val="0"/>
                <w:sz w:val="16"/>
                <w:szCs w:val="16"/>
              </w:rPr>
            </w:pPr>
            <w:r>
              <w:rPr>
                <w:rFonts w:hint="eastAsia" w:ascii="宋体" w:hAnsi="宋体" w:cs="宋体"/>
                <w:kern w:val="0"/>
                <w:sz w:val="16"/>
                <w:szCs w:val="16"/>
              </w:rPr>
              <w:t>产出指标</w:t>
            </w:r>
          </w:p>
          <w:p w14:paraId="1128247B">
            <w:pPr>
              <w:widowControl/>
              <w:spacing w:line="240" w:lineRule="exact"/>
              <w:jc w:val="center"/>
              <w:rPr>
                <w:rFonts w:ascii="宋体" w:hAnsi="宋体" w:cs="宋体"/>
                <w:kern w:val="0"/>
                <w:sz w:val="16"/>
                <w:szCs w:val="16"/>
              </w:rPr>
            </w:pPr>
            <w:r>
              <w:rPr>
                <w:rFonts w:hint="eastAsia" w:ascii="宋体" w:hAnsi="宋体" w:cs="宋体"/>
                <w:kern w:val="0"/>
                <w:sz w:val="16"/>
                <w:szCs w:val="16"/>
                <w:lang w:val="en-US" w:eastAsia="zh-CN"/>
              </w:rPr>
              <w:t>4</w:t>
            </w:r>
            <w:r>
              <w:rPr>
                <w:rFonts w:hint="eastAsia" w:ascii="宋体" w:hAnsi="宋体" w:cs="宋体"/>
                <w:kern w:val="0"/>
                <w:sz w:val="16"/>
                <w:szCs w:val="16"/>
              </w:rPr>
              <w:t>0分</w:t>
            </w:r>
          </w:p>
        </w:tc>
        <w:tc>
          <w:tcPr>
            <w:tcW w:w="1680" w:type="dxa"/>
            <w:vMerge w:val="restart"/>
            <w:tcBorders>
              <w:top w:val="nil"/>
              <w:left w:val="single" w:color="auto" w:sz="4" w:space="0"/>
              <w:bottom w:val="single" w:color="auto" w:sz="4" w:space="0"/>
              <w:right w:val="single" w:color="auto" w:sz="4" w:space="0"/>
            </w:tcBorders>
            <w:vAlign w:val="center"/>
          </w:tcPr>
          <w:p w14:paraId="06B14A4C">
            <w:pPr>
              <w:widowControl/>
              <w:spacing w:line="240" w:lineRule="exact"/>
              <w:jc w:val="center"/>
              <w:rPr>
                <w:rFonts w:ascii="宋体" w:hAnsi="宋体" w:cs="宋体"/>
                <w:kern w:val="0"/>
                <w:sz w:val="16"/>
                <w:szCs w:val="16"/>
              </w:rPr>
            </w:pPr>
            <w:r>
              <w:rPr>
                <w:rFonts w:hint="eastAsia" w:ascii="宋体" w:hAnsi="宋体" w:cs="宋体"/>
                <w:kern w:val="0"/>
                <w:sz w:val="16"/>
                <w:szCs w:val="16"/>
              </w:rPr>
              <w:t>数量指标</w:t>
            </w:r>
          </w:p>
        </w:tc>
        <w:tc>
          <w:tcPr>
            <w:tcW w:w="2380" w:type="dxa"/>
            <w:gridSpan w:val="2"/>
            <w:tcBorders>
              <w:top w:val="single" w:color="auto" w:sz="4" w:space="0"/>
              <w:left w:val="nil"/>
              <w:bottom w:val="single" w:color="auto" w:sz="4" w:space="0"/>
              <w:right w:val="single" w:color="auto" w:sz="4" w:space="0"/>
            </w:tcBorders>
            <w:vAlign w:val="center"/>
          </w:tcPr>
          <w:p w14:paraId="0D56F524">
            <w:pPr>
              <w:widowControl/>
              <w:spacing w:line="240" w:lineRule="exact"/>
              <w:jc w:val="left"/>
              <w:rPr>
                <w:rFonts w:ascii="宋体" w:hAnsi="宋体" w:cs="宋体"/>
                <w:color w:val="auto"/>
                <w:kern w:val="0"/>
                <w:sz w:val="16"/>
                <w:szCs w:val="16"/>
              </w:rPr>
            </w:pPr>
            <w:r>
              <w:rPr>
                <w:rFonts w:hint="eastAsia" w:ascii="宋体" w:hAnsi="宋体" w:cs="宋体"/>
                <w:color w:val="auto"/>
                <w:kern w:val="0"/>
                <w:sz w:val="16"/>
                <w:szCs w:val="16"/>
              </w:rPr>
              <w:t>发表SCI文章</w:t>
            </w:r>
          </w:p>
        </w:tc>
        <w:tc>
          <w:tcPr>
            <w:tcW w:w="730" w:type="dxa"/>
            <w:tcBorders>
              <w:top w:val="nil"/>
              <w:left w:val="nil"/>
              <w:bottom w:val="single" w:color="auto" w:sz="4" w:space="0"/>
              <w:right w:val="single" w:color="auto" w:sz="4" w:space="0"/>
            </w:tcBorders>
            <w:vAlign w:val="center"/>
          </w:tcPr>
          <w:p w14:paraId="143F2AA8">
            <w:pPr>
              <w:widowControl/>
              <w:spacing w:line="240" w:lineRule="exact"/>
              <w:jc w:val="center"/>
              <w:rPr>
                <w:rFonts w:ascii="宋体" w:hAnsi="宋体" w:cs="宋体"/>
                <w:kern w:val="0"/>
                <w:sz w:val="16"/>
                <w:szCs w:val="16"/>
              </w:rPr>
            </w:pPr>
            <w:r>
              <w:rPr>
                <w:rFonts w:hint="eastAsia" w:ascii="宋体" w:hAnsi="宋体" w:cs="宋体"/>
                <w:kern w:val="0"/>
                <w:sz w:val="16"/>
                <w:szCs w:val="16"/>
              </w:rPr>
              <w:t>6篇</w:t>
            </w:r>
          </w:p>
        </w:tc>
        <w:tc>
          <w:tcPr>
            <w:tcW w:w="810" w:type="dxa"/>
            <w:tcBorders>
              <w:top w:val="nil"/>
              <w:left w:val="nil"/>
              <w:bottom w:val="single" w:color="auto" w:sz="4" w:space="0"/>
              <w:right w:val="single" w:color="auto" w:sz="4" w:space="0"/>
            </w:tcBorders>
            <w:vAlign w:val="center"/>
          </w:tcPr>
          <w:p w14:paraId="78C50296">
            <w:pPr>
              <w:widowControl/>
              <w:spacing w:line="240" w:lineRule="exact"/>
              <w:jc w:val="center"/>
              <w:rPr>
                <w:rFonts w:ascii="宋体" w:hAnsi="宋体" w:cs="宋体"/>
                <w:kern w:val="0"/>
                <w:sz w:val="16"/>
                <w:szCs w:val="16"/>
              </w:rPr>
            </w:pPr>
            <w:r>
              <w:rPr>
                <w:rFonts w:hint="eastAsia" w:ascii="宋体" w:hAnsi="宋体" w:cs="宋体"/>
                <w:kern w:val="0"/>
                <w:sz w:val="16"/>
                <w:szCs w:val="16"/>
              </w:rPr>
              <w:t>2</w:t>
            </w:r>
            <w:r>
              <w:rPr>
                <w:rFonts w:ascii="宋体" w:hAnsi="宋体" w:cs="宋体"/>
                <w:kern w:val="0"/>
                <w:sz w:val="16"/>
                <w:szCs w:val="16"/>
              </w:rPr>
              <w:t>2篇</w:t>
            </w:r>
          </w:p>
        </w:tc>
        <w:tc>
          <w:tcPr>
            <w:tcW w:w="650" w:type="dxa"/>
            <w:tcBorders>
              <w:top w:val="nil"/>
              <w:left w:val="nil"/>
              <w:bottom w:val="single" w:color="auto" w:sz="4" w:space="0"/>
              <w:right w:val="single" w:color="auto" w:sz="4" w:space="0"/>
            </w:tcBorders>
            <w:vAlign w:val="center"/>
          </w:tcPr>
          <w:p w14:paraId="6A8EF391">
            <w:pPr>
              <w:widowControl/>
              <w:spacing w:line="240" w:lineRule="exact"/>
              <w:jc w:val="center"/>
              <w:rPr>
                <w:rFonts w:ascii="宋体" w:hAnsi="宋体" w:cs="宋体"/>
                <w:kern w:val="0"/>
                <w:sz w:val="16"/>
                <w:szCs w:val="16"/>
              </w:rPr>
            </w:pPr>
            <w:r>
              <w:rPr>
                <w:rFonts w:hint="eastAsia" w:ascii="宋体" w:hAnsi="宋体" w:cs="宋体"/>
                <w:kern w:val="0"/>
                <w:sz w:val="16"/>
                <w:szCs w:val="16"/>
              </w:rPr>
              <w:t>10</w:t>
            </w:r>
          </w:p>
        </w:tc>
        <w:tc>
          <w:tcPr>
            <w:tcW w:w="560" w:type="dxa"/>
            <w:tcBorders>
              <w:top w:val="nil"/>
              <w:left w:val="nil"/>
              <w:bottom w:val="single" w:color="auto" w:sz="4" w:space="0"/>
              <w:right w:val="single" w:color="auto" w:sz="4" w:space="0"/>
            </w:tcBorders>
            <w:vAlign w:val="center"/>
          </w:tcPr>
          <w:p w14:paraId="65C46723">
            <w:pPr>
              <w:widowControl/>
              <w:spacing w:line="240" w:lineRule="exact"/>
              <w:jc w:val="center"/>
              <w:rPr>
                <w:rFonts w:ascii="宋体" w:hAnsi="宋体" w:cs="宋体"/>
                <w:kern w:val="0"/>
                <w:sz w:val="16"/>
                <w:szCs w:val="16"/>
              </w:rPr>
            </w:pPr>
            <w:r>
              <w:rPr>
                <w:rFonts w:hint="eastAsia" w:ascii="宋体" w:hAnsi="宋体" w:cs="宋体"/>
                <w:kern w:val="0"/>
                <w:sz w:val="16"/>
                <w:szCs w:val="16"/>
              </w:rPr>
              <w:t>10</w:t>
            </w:r>
          </w:p>
        </w:tc>
        <w:tc>
          <w:tcPr>
            <w:tcW w:w="891" w:type="dxa"/>
            <w:tcBorders>
              <w:top w:val="single" w:color="auto" w:sz="4" w:space="0"/>
              <w:left w:val="nil"/>
              <w:bottom w:val="single" w:color="auto" w:sz="4" w:space="0"/>
              <w:right w:val="single" w:color="auto" w:sz="4" w:space="0"/>
            </w:tcBorders>
            <w:vAlign w:val="center"/>
          </w:tcPr>
          <w:p w14:paraId="257A7C0E">
            <w:pPr>
              <w:widowControl/>
              <w:spacing w:line="240" w:lineRule="exact"/>
              <w:jc w:val="center"/>
              <w:rPr>
                <w:rFonts w:ascii="宋体" w:hAnsi="宋体" w:cs="宋体"/>
                <w:kern w:val="0"/>
                <w:sz w:val="16"/>
                <w:szCs w:val="16"/>
              </w:rPr>
            </w:pPr>
          </w:p>
        </w:tc>
      </w:tr>
      <w:tr w14:paraId="13A842AF">
        <w:tblPrEx>
          <w:tblCellMar>
            <w:top w:w="0" w:type="dxa"/>
            <w:left w:w="108" w:type="dxa"/>
            <w:bottom w:w="0" w:type="dxa"/>
            <w:right w:w="108" w:type="dxa"/>
          </w:tblCellMar>
        </w:tblPrEx>
        <w:trPr>
          <w:trHeight w:val="223" w:hRule="atLeast"/>
          <w:jc w:val="center"/>
        </w:trPr>
        <w:tc>
          <w:tcPr>
            <w:tcW w:w="691" w:type="dxa"/>
            <w:vMerge w:val="continue"/>
            <w:tcBorders>
              <w:left w:val="single" w:color="auto" w:sz="4" w:space="0"/>
              <w:right w:val="single" w:color="auto" w:sz="4" w:space="0"/>
            </w:tcBorders>
            <w:vAlign w:val="center"/>
          </w:tcPr>
          <w:p w14:paraId="376808F0">
            <w:pPr>
              <w:widowControl/>
              <w:spacing w:line="240" w:lineRule="exact"/>
              <w:jc w:val="center"/>
              <w:rPr>
                <w:rFonts w:ascii="宋体" w:hAnsi="宋体" w:cs="宋体"/>
                <w:kern w:val="0"/>
                <w:sz w:val="16"/>
                <w:szCs w:val="16"/>
              </w:rPr>
            </w:pPr>
          </w:p>
        </w:tc>
        <w:tc>
          <w:tcPr>
            <w:tcW w:w="1000" w:type="dxa"/>
            <w:vMerge w:val="continue"/>
            <w:tcBorders>
              <w:left w:val="single" w:color="auto" w:sz="4" w:space="0"/>
              <w:right w:val="single" w:color="auto" w:sz="4" w:space="0"/>
            </w:tcBorders>
            <w:vAlign w:val="center"/>
          </w:tcPr>
          <w:p w14:paraId="6B8978D9">
            <w:pPr>
              <w:widowControl/>
              <w:spacing w:line="240" w:lineRule="exact"/>
              <w:jc w:val="center"/>
              <w:rPr>
                <w:rFonts w:ascii="宋体" w:hAnsi="宋体" w:cs="宋体"/>
                <w:kern w:val="0"/>
                <w:sz w:val="16"/>
                <w:szCs w:val="16"/>
              </w:rPr>
            </w:pPr>
          </w:p>
        </w:tc>
        <w:tc>
          <w:tcPr>
            <w:tcW w:w="1680" w:type="dxa"/>
            <w:vMerge w:val="continue"/>
            <w:tcBorders>
              <w:top w:val="nil"/>
              <w:left w:val="single" w:color="auto" w:sz="4" w:space="0"/>
              <w:bottom w:val="single" w:color="auto" w:sz="4" w:space="0"/>
              <w:right w:val="single" w:color="auto" w:sz="4" w:space="0"/>
            </w:tcBorders>
            <w:vAlign w:val="center"/>
          </w:tcPr>
          <w:p w14:paraId="48C180E2">
            <w:pPr>
              <w:widowControl/>
              <w:spacing w:line="240" w:lineRule="exact"/>
              <w:jc w:val="center"/>
              <w:rPr>
                <w:rFonts w:ascii="宋体" w:hAnsi="宋体" w:cs="宋体"/>
                <w:kern w:val="0"/>
                <w:sz w:val="16"/>
                <w:szCs w:val="16"/>
              </w:rPr>
            </w:pPr>
          </w:p>
        </w:tc>
        <w:tc>
          <w:tcPr>
            <w:tcW w:w="2380" w:type="dxa"/>
            <w:gridSpan w:val="2"/>
            <w:tcBorders>
              <w:top w:val="single" w:color="auto" w:sz="4" w:space="0"/>
              <w:left w:val="nil"/>
              <w:bottom w:val="single" w:color="auto" w:sz="4" w:space="0"/>
              <w:right w:val="single" w:color="auto" w:sz="4" w:space="0"/>
            </w:tcBorders>
            <w:vAlign w:val="center"/>
          </w:tcPr>
          <w:p w14:paraId="51F44D74">
            <w:pPr>
              <w:widowControl/>
              <w:spacing w:line="240" w:lineRule="exact"/>
              <w:jc w:val="left"/>
              <w:rPr>
                <w:rFonts w:ascii="宋体" w:hAnsi="宋体" w:cs="宋体"/>
                <w:color w:val="auto"/>
                <w:kern w:val="0"/>
                <w:sz w:val="16"/>
                <w:szCs w:val="16"/>
              </w:rPr>
            </w:pPr>
            <w:bookmarkStart w:id="0" w:name="OLE_LINK2"/>
            <w:bookmarkStart w:id="1" w:name="OLE_LINK1"/>
            <w:r>
              <w:rPr>
                <w:rFonts w:hint="eastAsia" w:ascii="宋体" w:hAnsi="宋体" w:cs="宋体"/>
                <w:color w:val="auto"/>
                <w:kern w:val="0"/>
                <w:sz w:val="16"/>
                <w:szCs w:val="16"/>
              </w:rPr>
              <w:t>研究生培养数量</w:t>
            </w:r>
            <w:bookmarkEnd w:id="0"/>
            <w:bookmarkEnd w:id="1"/>
          </w:p>
        </w:tc>
        <w:tc>
          <w:tcPr>
            <w:tcW w:w="730" w:type="dxa"/>
            <w:tcBorders>
              <w:top w:val="nil"/>
              <w:left w:val="nil"/>
              <w:bottom w:val="single" w:color="auto" w:sz="4" w:space="0"/>
              <w:right w:val="single" w:color="auto" w:sz="4" w:space="0"/>
            </w:tcBorders>
            <w:vAlign w:val="center"/>
          </w:tcPr>
          <w:p w14:paraId="2C4455AE">
            <w:pPr>
              <w:widowControl/>
              <w:spacing w:line="240" w:lineRule="exact"/>
              <w:jc w:val="center"/>
              <w:rPr>
                <w:rFonts w:ascii="宋体" w:hAnsi="宋体" w:cs="宋体"/>
                <w:kern w:val="0"/>
                <w:sz w:val="16"/>
                <w:szCs w:val="16"/>
              </w:rPr>
            </w:pPr>
            <w:r>
              <w:rPr>
                <w:rFonts w:hint="eastAsia" w:ascii="宋体" w:hAnsi="宋体" w:cs="宋体"/>
                <w:kern w:val="0"/>
                <w:sz w:val="16"/>
                <w:szCs w:val="16"/>
              </w:rPr>
              <w:t>7人</w:t>
            </w:r>
          </w:p>
        </w:tc>
        <w:tc>
          <w:tcPr>
            <w:tcW w:w="810" w:type="dxa"/>
            <w:tcBorders>
              <w:top w:val="nil"/>
              <w:left w:val="nil"/>
              <w:bottom w:val="single" w:color="auto" w:sz="4" w:space="0"/>
              <w:right w:val="single" w:color="auto" w:sz="4" w:space="0"/>
            </w:tcBorders>
            <w:vAlign w:val="center"/>
          </w:tcPr>
          <w:p w14:paraId="154FC46B">
            <w:pPr>
              <w:widowControl/>
              <w:spacing w:line="240" w:lineRule="exact"/>
              <w:jc w:val="center"/>
              <w:rPr>
                <w:rFonts w:ascii="宋体" w:hAnsi="宋体" w:cs="宋体"/>
                <w:kern w:val="0"/>
                <w:sz w:val="16"/>
                <w:szCs w:val="16"/>
              </w:rPr>
            </w:pPr>
            <w:r>
              <w:rPr>
                <w:rFonts w:hint="eastAsia" w:ascii="宋体" w:hAnsi="宋体" w:cs="宋体"/>
                <w:kern w:val="0"/>
                <w:sz w:val="16"/>
                <w:szCs w:val="16"/>
              </w:rPr>
              <w:t>1</w:t>
            </w:r>
            <w:r>
              <w:rPr>
                <w:rFonts w:ascii="宋体" w:hAnsi="宋体" w:cs="宋体"/>
                <w:kern w:val="0"/>
                <w:sz w:val="16"/>
                <w:szCs w:val="16"/>
              </w:rPr>
              <w:t>8人</w:t>
            </w:r>
          </w:p>
        </w:tc>
        <w:tc>
          <w:tcPr>
            <w:tcW w:w="650" w:type="dxa"/>
            <w:tcBorders>
              <w:top w:val="nil"/>
              <w:left w:val="nil"/>
              <w:bottom w:val="single" w:color="auto" w:sz="4" w:space="0"/>
              <w:right w:val="single" w:color="auto" w:sz="4" w:space="0"/>
            </w:tcBorders>
            <w:vAlign w:val="center"/>
          </w:tcPr>
          <w:p w14:paraId="52190796">
            <w:pPr>
              <w:widowControl/>
              <w:spacing w:line="240" w:lineRule="exact"/>
              <w:jc w:val="center"/>
              <w:rPr>
                <w:rFonts w:ascii="宋体" w:hAnsi="宋体" w:cs="宋体"/>
                <w:kern w:val="0"/>
                <w:sz w:val="16"/>
                <w:szCs w:val="16"/>
              </w:rPr>
            </w:pPr>
            <w:r>
              <w:rPr>
                <w:rFonts w:hint="eastAsia" w:ascii="宋体" w:hAnsi="宋体" w:cs="宋体"/>
                <w:kern w:val="0"/>
                <w:sz w:val="16"/>
                <w:szCs w:val="16"/>
              </w:rPr>
              <w:t>10</w:t>
            </w:r>
          </w:p>
        </w:tc>
        <w:tc>
          <w:tcPr>
            <w:tcW w:w="560" w:type="dxa"/>
            <w:tcBorders>
              <w:top w:val="nil"/>
              <w:left w:val="nil"/>
              <w:bottom w:val="single" w:color="auto" w:sz="4" w:space="0"/>
              <w:right w:val="single" w:color="auto" w:sz="4" w:space="0"/>
            </w:tcBorders>
            <w:vAlign w:val="center"/>
          </w:tcPr>
          <w:p w14:paraId="39B60C88">
            <w:pPr>
              <w:widowControl/>
              <w:spacing w:line="240" w:lineRule="exact"/>
              <w:jc w:val="center"/>
              <w:rPr>
                <w:rFonts w:ascii="宋体" w:hAnsi="宋体" w:cs="宋体"/>
                <w:kern w:val="0"/>
                <w:sz w:val="16"/>
                <w:szCs w:val="16"/>
              </w:rPr>
            </w:pPr>
            <w:r>
              <w:rPr>
                <w:rFonts w:hint="eastAsia" w:ascii="宋体" w:hAnsi="宋体" w:cs="宋体"/>
                <w:kern w:val="0"/>
                <w:sz w:val="16"/>
                <w:szCs w:val="16"/>
              </w:rPr>
              <w:t>10</w:t>
            </w:r>
          </w:p>
        </w:tc>
        <w:tc>
          <w:tcPr>
            <w:tcW w:w="891" w:type="dxa"/>
            <w:tcBorders>
              <w:top w:val="single" w:color="auto" w:sz="4" w:space="0"/>
              <w:left w:val="nil"/>
              <w:bottom w:val="single" w:color="auto" w:sz="4" w:space="0"/>
              <w:right w:val="single" w:color="auto" w:sz="4" w:space="0"/>
            </w:tcBorders>
            <w:vAlign w:val="center"/>
          </w:tcPr>
          <w:p w14:paraId="61BD0E35">
            <w:pPr>
              <w:widowControl/>
              <w:spacing w:line="240" w:lineRule="exact"/>
              <w:jc w:val="center"/>
              <w:rPr>
                <w:rFonts w:ascii="宋体" w:hAnsi="宋体" w:cs="宋体"/>
                <w:kern w:val="0"/>
                <w:sz w:val="16"/>
                <w:szCs w:val="16"/>
              </w:rPr>
            </w:pPr>
          </w:p>
        </w:tc>
      </w:tr>
      <w:tr w14:paraId="420C8867">
        <w:tblPrEx>
          <w:tblCellMar>
            <w:top w:w="0" w:type="dxa"/>
            <w:left w:w="108" w:type="dxa"/>
            <w:bottom w:w="0" w:type="dxa"/>
            <w:right w:w="108" w:type="dxa"/>
          </w:tblCellMar>
        </w:tblPrEx>
        <w:trPr>
          <w:trHeight w:val="210" w:hRule="atLeast"/>
          <w:jc w:val="center"/>
        </w:trPr>
        <w:tc>
          <w:tcPr>
            <w:tcW w:w="691" w:type="dxa"/>
            <w:vMerge w:val="continue"/>
            <w:tcBorders>
              <w:left w:val="single" w:color="auto" w:sz="4" w:space="0"/>
              <w:right w:val="single" w:color="auto" w:sz="4" w:space="0"/>
            </w:tcBorders>
            <w:vAlign w:val="center"/>
          </w:tcPr>
          <w:p w14:paraId="306E62D5">
            <w:pPr>
              <w:widowControl/>
              <w:spacing w:line="240" w:lineRule="exact"/>
              <w:jc w:val="center"/>
              <w:rPr>
                <w:rFonts w:ascii="宋体" w:hAnsi="宋体" w:cs="宋体"/>
                <w:kern w:val="0"/>
                <w:sz w:val="16"/>
                <w:szCs w:val="16"/>
              </w:rPr>
            </w:pPr>
          </w:p>
        </w:tc>
        <w:tc>
          <w:tcPr>
            <w:tcW w:w="1000" w:type="dxa"/>
            <w:vMerge w:val="continue"/>
            <w:tcBorders>
              <w:left w:val="single" w:color="auto" w:sz="4" w:space="0"/>
              <w:right w:val="single" w:color="auto" w:sz="4" w:space="0"/>
            </w:tcBorders>
            <w:vAlign w:val="center"/>
          </w:tcPr>
          <w:p w14:paraId="654D29E6">
            <w:pPr>
              <w:widowControl/>
              <w:spacing w:line="240" w:lineRule="exact"/>
              <w:jc w:val="center"/>
              <w:rPr>
                <w:rFonts w:ascii="宋体" w:hAnsi="宋体" w:cs="宋体"/>
                <w:kern w:val="0"/>
                <w:sz w:val="16"/>
                <w:szCs w:val="16"/>
              </w:rPr>
            </w:pPr>
          </w:p>
        </w:tc>
        <w:tc>
          <w:tcPr>
            <w:tcW w:w="1680" w:type="dxa"/>
            <w:vMerge w:val="restart"/>
            <w:tcBorders>
              <w:top w:val="nil"/>
              <w:left w:val="single" w:color="auto" w:sz="4" w:space="0"/>
              <w:bottom w:val="single" w:color="auto" w:sz="4" w:space="0"/>
              <w:right w:val="single" w:color="auto" w:sz="4" w:space="0"/>
            </w:tcBorders>
            <w:vAlign w:val="center"/>
          </w:tcPr>
          <w:p w14:paraId="234CF469">
            <w:pPr>
              <w:widowControl/>
              <w:spacing w:line="240" w:lineRule="exact"/>
              <w:jc w:val="center"/>
              <w:rPr>
                <w:rFonts w:ascii="宋体" w:hAnsi="宋体" w:cs="宋体"/>
                <w:kern w:val="0"/>
                <w:sz w:val="16"/>
                <w:szCs w:val="16"/>
              </w:rPr>
            </w:pPr>
            <w:r>
              <w:rPr>
                <w:rFonts w:hint="eastAsia" w:ascii="宋体" w:hAnsi="宋体" w:cs="宋体"/>
                <w:kern w:val="0"/>
                <w:sz w:val="16"/>
                <w:szCs w:val="16"/>
              </w:rPr>
              <w:t>质量指标</w:t>
            </w:r>
          </w:p>
        </w:tc>
        <w:tc>
          <w:tcPr>
            <w:tcW w:w="2380" w:type="dxa"/>
            <w:gridSpan w:val="2"/>
            <w:tcBorders>
              <w:top w:val="single" w:color="auto" w:sz="4" w:space="0"/>
              <w:left w:val="nil"/>
              <w:bottom w:val="single" w:color="auto" w:sz="4" w:space="0"/>
              <w:right w:val="single" w:color="auto" w:sz="4" w:space="0"/>
            </w:tcBorders>
            <w:vAlign w:val="center"/>
          </w:tcPr>
          <w:p w14:paraId="38156F67">
            <w:pPr>
              <w:widowControl/>
              <w:spacing w:line="240" w:lineRule="exact"/>
              <w:jc w:val="left"/>
              <w:rPr>
                <w:rFonts w:ascii="宋体" w:hAnsi="宋体" w:cs="宋体"/>
                <w:color w:val="auto"/>
                <w:kern w:val="0"/>
                <w:sz w:val="16"/>
                <w:szCs w:val="16"/>
              </w:rPr>
            </w:pPr>
            <w:r>
              <w:rPr>
                <w:rFonts w:hint="eastAsia" w:ascii="宋体" w:hAnsi="宋体" w:cs="宋体"/>
                <w:color w:val="auto"/>
                <w:kern w:val="0"/>
                <w:sz w:val="16"/>
                <w:szCs w:val="16"/>
              </w:rPr>
              <w:t>完成国家级课题申请</w:t>
            </w:r>
          </w:p>
        </w:tc>
        <w:tc>
          <w:tcPr>
            <w:tcW w:w="730" w:type="dxa"/>
            <w:tcBorders>
              <w:top w:val="nil"/>
              <w:left w:val="nil"/>
              <w:bottom w:val="single" w:color="auto" w:sz="4" w:space="0"/>
              <w:right w:val="single" w:color="auto" w:sz="4" w:space="0"/>
            </w:tcBorders>
            <w:vAlign w:val="center"/>
          </w:tcPr>
          <w:p w14:paraId="2C2DABFF">
            <w:pPr>
              <w:widowControl/>
              <w:spacing w:line="240" w:lineRule="exact"/>
              <w:jc w:val="center"/>
              <w:rPr>
                <w:rFonts w:ascii="宋体" w:hAnsi="宋体" w:cs="宋体"/>
                <w:kern w:val="0"/>
                <w:sz w:val="16"/>
                <w:szCs w:val="16"/>
              </w:rPr>
            </w:pPr>
            <w:r>
              <w:rPr>
                <w:rFonts w:hint="eastAsia" w:ascii="宋体" w:hAnsi="宋体" w:cs="宋体"/>
                <w:kern w:val="0"/>
                <w:sz w:val="16"/>
                <w:szCs w:val="16"/>
              </w:rPr>
              <w:t>完成</w:t>
            </w:r>
          </w:p>
        </w:tc>
        <w:tc>
          <w:tcPr>
            <w:tcW w:w="810" w:type="dxa"/>
            <w:tcBorders>
              <w:top w:val="nil"/>
              <w:left w:val="nil"/>
              <w:bottom w:val="single" w:color="auto" w:sz="4" w:space="0"/>
              <w:right w:val="single" w:color="auto" w:sz="4" w:space="0"/>
            </w:tcBorders>
            <w:vAlign w:val="center"/>
          </w:tcPr>
          <w:p w14:paraId="7B3DB0A3">
            <w:pPr>
              <w:widowControl/>
              <w:spacing w:line="240" w:lineRule="exact"/>
              <w:jc w:val="center"/>
              <w:rPr>
                <w:rFonts w:ascii="宋体" w:hAnsi="宋体" w:cs="宋体"/>
                <w:kern w:val="0"/>
                <w:sz w:val="16"/>
                <w:szCs w:val="16"/>
              </w:rPr>
            </w:pPr>
            <w:r>
              <w:rPr>
                <w:rFonts w:hint="eastAsia" w:ascii="宋体" w:hAnsi="宋体" w:cs="宋体"/>
                <w:kern w:val="0"/>
                <w:sz w:val="16"/>
                <w:szCs w:val="16"/>
              </w:rPr>
              <w:t>完成</w:t>
            </w:r>
          </w:p>
        </w:tc>
        <w:tc>
          <w:tcPr>
            <w:tcW w:w="650" w:type="dxa"/>
            <w:tcBorders>
              <w:top w:val="nil"/>
              <w:left w:val="nil"/>
              <w:bottom w:val="single" w:color="auto" w:sz="4" w:space="0"/>
              <w:right w:val="single" w:color="auto" w:sz="4" w:space="0"/>
            </w:tcBorders>
            <w:vAlign w:val="center"/>
          </w:tcPr>
          <w:p w14:paraId="075B4848">
            <w:pPr>
              <w:widowControl/>
              <w:spacing w:line="240" w:lineRule="exact"/>
              <w:jc w:val="center"/>
              <w:rPr>
                <w:rFonts w:ascii="宋体" w:hAnsi="宋体" w:cs="宋体"/>
                <w:kern w:val="0"/>
                <w:sz w:val="16"/>
                <w:szCs w:val="16"/>
              </w:rPr>
            </w:pPr>
            <w:r>
              <w:rPr>
                <w:rFonts w:hint="eastAsia" w:ascii="宋体" w:hAnsi="宋体" w:cs="宋体"/>
                <w:kern w:val="0"/>
                <w:sz w:val="16"/>
                <w:szCs w:val="16"/>
              </w:rPr>
              <w:t>5</w:t>
            </w:r>
          </w:p>
        </w:tc>
        <w:tc>
          <w:tcPr>
            <w:tcW w:w="560" w:type="dxa"/>
            <w:tcBorders>
              <w:top w:val="nil"/>
              <w:left w:val="nil"/>
              <w:bottom w:val="single" w:color="auto" w:sz="4" w:space="0"/>
              <w:right w:val="single" w:color="auto" w:sz="4" w:space="0"/>
            </w:tcBorders>
            <w:vAlign w:val="center"/>
          </w:tcPr>
          <w:p w14:paraId="227BBADB">
            <w:pPr>
              <w:widowControl/>
              <w:spacing w:line="240" w:lineRule="exact"/>
              <w:jc w:val="center"/>
              <w:rPr>
                <w:rFonts w:ascii="宋体" w:hAnsi="宋体" w:cs="宋体"/>
                <w:kern w:val="0"/>
                <w:sz w:val="16"/>
                <w:szCs w:val="16"/>
              </w:rPr>
            </w:pPr>
            <w:r>
              <w:rPr>
                <w:rFonts w:hint="eastAsia" w:ascii="宋体" w:hAnsi="宋体" w:cs="宋体"/>
                <w:kern w:val="0"/>
                <w:sz w:val="16"/>
                <w:szCs w:val="16"/>
              </w:rPr>
              <w:t>5</w:t>
            </w:r>
          </w:p>
        </w:tc>
        <w:tc>
          <w:tcPr>
            <w:tcW w:w="891" w:type="dxa"/>
            <w:tcBorders>
              <w:top w:val="single" w:color="auto" w:sz="4" w:space="0"/>
              <w:left w:val="nil"/>
              <w:bottom w:val="single" w:color="auto" w:sz="4" w:space="0"/>
              <w:right w:val="single" w:color="auto" w:sz="4" w:space="0"/>
            </w:tcBorders>
            <w:vAlign w:val="center"/>
          </w:tcPr>
          <w:p w14:paraId="582CE795">
            <w:pPr>
              <w:widowControl/>
              <w:spacing w:line="240" w:lineRule="exact"/>
              <w:jc w:val="center"/>
              <w:rPr>
                <w:rFonts w:ascii="宋体" w:hAnsi="宋体" w:cs="宋体"/>
                <w:kern w:val="0"/>
                <w:sz w:val="16"/>
                <w:szCs w:val="16"/>
              </w:rPr>
            </w:pPr>
          </w:p>
        </w:tc>
      </w:tr>
      <w:tr w14:paraId="468C6880">
        <w:tblPrEx>
          <w:tblCellMar>
            <w:top w:w="0" w:type="dxa"/>
            <w:left w:w="108" w:type="dxa"/>
            <w:bottom w:w="0" w:type="dxa"/>
            <w:right w:w="108" w:type="dxa"/>
          </w:tblCellMar>
        </w:tblPrEx>
        <w:trPr>
          <w:trHeight w:val="190" w:hRule="atLeast"/>
          <w:jc w:val="center"/>
        </w:trPr>
        <w:tc>
          <w:tcPr>
            <w:tcW w:w="691" w:type="dxa"/>
            <w:vMerge w:val="continue"/>
            <w:tcBorders>
              <w:left w:val="single" w:color="auto" w:sz="4" w:space="0"/>
              <w:right w:val="single" w:color="auto" w:sz="4" w:space="0"/>
            </w:tcBorders>
            <w:vAlign w:val="center"/>
          </w:tcPr>
          <w:p w14:paraId="43D63CD8">
            <w:pPr>
              <w:widowControl/>
              <w:spacing w:line="240" w:lineRule="exact"/>
              <w:jc w:val="center"/>
              <w:rPr>
                <w:rFonts w:ascii="宋体" w:hAnsi="宋体" w:cs="宋体"/>
                <w:kern w:val="0"/>
                <w:sz w:val="16"/>
                <w:szCs w:val="16"/>
              </w:rPr>
            </w:pPr>
          </w:p>
        </w:tc>
        <w:tc>
          <w:tcPr>
            <w:tcW w:w="1000" w:type="dxa"/>
            <w:vMerge w:val="continue"/>
            <w:tcBorders>
              <w:left w:val="single" w:color="auto" w:sz="4" w:space="0"/>
              <w:right w:val="single" w:color="auto" w:sz="4" w:space="0"/>
            </w:tcBorders>
            <w:vAlign w:val="center"/>
          </w:tcPr>
          <w:p w14:paraId="147D4A29">
            <w:pPr>
              <w:widowControl/>
              <w:spacing w:line="240" w:lineRule="exact"/>
              <w:jc w:val="center"/>
              <w:rPr>
                <w:rFonts w:ascii="宋体" w:hAnsi="宋体" w:cs="宋体"/>
                <w:kern w:val="0"/>
                <w:sz w:val="16"/>
                <w:szCs w:val="16"/>
              </w:rPr>
            </w:pPr>
          </w:p>
        </w:tc>
        <w:tc>
          <w:tcPr>
            <w:tcW w:w="1680" w:type="dxa"/>
            <w:vMerge w:val="continue"/>
            <w:tcBorders>
              <w:top w:val="nil"/>
              <w:left w:val="single" w:color="auto" w:sz="4" w:space="0"/>
              <w:bottom w:val="single" w:color="auto" w:sz="4" w:space="0"/>
              <w:right w:val="single" w:color="auto" w:sz="4" w:space="0"/>
            </w:tcBorders>
            <w:vAlign w:val="center"/>
          </w:tcPr>
          <w:p w14:paraId="2F4C06ED">
            <w:pPr>
              <w:widowControl/>
              <w:spacing w:line="240" w:lineRule="exact"/>
              <w:jc w:val="center"/>
              <w:rPr>
                <w:rFonts w:ascii="宋体" w:hAnsi="宋体" w:cs="宋体"/>
                <w:kern w:val="0"/>
                <w:sz w:val="16"/>
                <w:szCs w:val="16"/>
              </w:rPr>
            </w:pPr>
          </w:p>
        </w:tc>
        <w:tc>
          <w:tcPr>
            <w:tcW w:w="2380" w:type="dxa"/>
            <w:gridSpan w:val="2"/>
            <w:tcBorders>
              <w:top w:val="single" w:color="auto" w:sz="4" w:space="0"/>
              <w:left w:val="nil"/>
              <w:bottom w:val="single" w:color="auto" w:sz="4" w:space="0"/>
              <w:right w:val="single" w:color="auto" w:sz="4" w:space="0"/>
            </w:tcBorders>
            <w:vAlign w:val="center"/>
          </w:tcPr>
          <w:p w14:paraId="21DC1BBB">
            <w:pPr>
              <w:widowControl/>
              <w:spacing w:line="240" w:lineRule="exact"/>
              <w:jc w:val="left"/>
              <w:rPr>
                <w:rFonts w:ascii="宋体" w:hAnsi="宋体" w:cs="宋体"/>
                <w:color w:val="auto"/>
                <w:kern w:val="0"/>
                <w:sz w:val="16"/>
                <w:szCs w:val="16"/>
              </w:rPr>
            </w:pPr>
            <w:r>
              <w:rPr>
                <w:rFonts w:hint="eastAsia" w:ascii="宋体" w:hAnsi="宋体" w:cs="宋体"/>
                <w:color w:val="auto"/>
                <w:kern w:val="0"/>
                <w:sz w:val="16"/>
                <w:szCs w:val="16"/>
              </w:rPr>
              <w:t>完成学术交流</w:t>
            </w:r>
          </w:p>
        </w:tc>
        <w:tc>
          <w:tcPr>
            <w:tcW w:w="730" w:type="dxa"/>
            <w:tcBorders>
              <w:top w:val="nil"/>
              <w:left w:val="nil"/>
              <w:bottom w:val="single" w:color="auto" w:sz="4" w:space="0"/>
              <w:right w:val="single" w:color="auto" w:sz="4" w:space="0"/>
            </w:tcBorders>
            <w:vAlign w:val="center"/>
          </w:tcPr>
          <w:p w14:paraId="390144CF">
            <w:pPr>
              <w:widowControl/>
              <w:spacing w:line="240" w:lineRule="exact"/>
              <w:jc w:val="center"/>
              <w:rPr>
                <w:rFonts w:ascii="宋体" w:hAnsi="宋体" w:cs="宋体"/>
                <w:kern w:val="0"/>
                <w:sz w:val="16"/>
                <w:szCs w:val="16"/>
              </w:rPr>
            </w:pPr>
            <w:r>
              <w:rPr>
                <w:rFonts w:hint="eastAsia" w:ascii="宋体" w:hAnsi="宋体" w:cs="宋体"/>
                <w:kern w:val="0"/>
                <w:sz w:val="16"/>
                <w:szCs w:val="16"/>
              </w:rPr>
              <w:t>完成</w:t>
            </w:r>
          </w:p>
        </w:tc>
        <w:tc>
          <w:tcPr>
            <w:tcW w:w="810" w:type="dxa"/>
            <w:tcBorders>
              <w:top w:val="nil"/>
              <w:left w:val="nil"/>
              <w:bottom w:val="single" w:color="auto" w:sz="4" w:space="0"/>
              <w:right w:val="single" w:color="auto" w:sz="4" w:space="0"/>
            </w:tcBorders>
            <w:vAlign w:val="center"/>
          </w:tcPr>
          <w:p w14:paraId="06F659BC">
            <w:pPr>
              <w:widowControl/>
              <w:spacing w:line="240" w:lineRule="exact"/>
              <w:jc w:val="center"/>
              <w:rPr>
                <w:rFonts w:ascii="宋体" w:hAnsi="宋体" w:cs="宋体"/>
                <w:kern w:val="0"/>
                <w:sz w:val="16"/>
                <w:szCs w:val="16"/>
              </w:rPr>
            </w:pPr>
            <w:r>
              <w:rPr>
                <w:rFonts w:hint="eastAsia" w:ascii="宋体" w:hAnsi="宋体" w:cs="宋体"/>
                <w:kern w:val="0"/>
                <w:sz w:val="16"/>
                <w:szCs w:val="16"/>
              </w:rPr>
              <w:t>完成</w:t>
            </w:r>
          </w:p>
        </w:tc>
        <w:tc>
          <w:tcPr>
            <w:tcW w:w="650" w:type="dxa"/>
            <w:tcBorders>
              <w:top w:val="nil"/>
              <w:left w:val="nil"/>
              <w:bottom w:val="single" w:color="auto" w:sz="4" w:space="0"/>
              <w:right w:val="single" w:color="auto" w:sz="4" w:space="0"/>
            </w:tcBorders>
            <w:vAlign w:val="center"/>
          </w:tcPr>
          <w:p w14:paraId="67E1AD5B">
            <w:pPr>
              <w:widowControl/>
              <w:spacing w:line="240" w:lineRule="exact"/>
              <w:jc w:val="center"/>
              <w:rPr>
                <w:rFonts w:ascii="宋体" w:hAnsi="宋体" w:cs="宋体"/>
                <w:kern w:val="0"/>
                <w:sz w:val="16"/>
                <w:szCs w:val="16"/>
              </w:rPr>
            </w:pPr>
            <w:r>
              <w:rPr>
                <w:rFonts w:hint="eastAsia" w:ascii="宋体" w:hAnsi="宋体" w:cs="宋体"/>
                <w:kern w:val="0"/>
                <w:sz w:val="16"/>
                <w:szCs w:val="16"/>
              </w:rPr>
              <w:t>5</w:t>
            </w:r>
          </w:p>
        </w:tc>
        <w:tc>
          <w:tcPr>
            <w:tcW w:w="560" w:type="dxa"/>
            <w:tcBorders>
              <w:top w:val="nil"/>
              <w:left w:val="nil"/>
              <w:bottom w:val="single" w:color="auto" w:sz="4" w:space="0"/>
              <w:right w:val="single" w:color="auto" w:sz="4" w:space="0"/>
            </w:tcBorders>
            <w:vAlign w:val="center"/>
          </w:tcPr>
          <w:p w14:paraId="2312392B">
            <w:pPr>
              <w:widowControl/>
              <w:spacing w:line="240" w:lineRule="exact"/>
              <w:jc w:val="center"/>
              <w:rPr>
                <w:rFonts w:ascii="宋体" w:hAnsi="宋体" w:cs="宋体"/>
                <w:kern w:val="0"/>
                <w:sz w:val="16"/>
                <w:szCs w:val="16"/>
              </w:rPr>
            </w:pPr>
            <w:r>
              <w:rPr>
                <w:rFonts w:hint="eastAsia" w:ascii="宋体" w:hAnsi="宋体" w:cs="宋体"/>
                <w:kern w:val="0"/>
                <w:sz w:val="16"/>
                <w:szCs w:val="16"/>
              </w:rPr>
              <w:t>5</w:t>
            </w:r>
          </w:p>
        </w:tc>
        <w:tc>
          <w:tcPr>
            <w:tcW w:w="891" w:type="dxa"/>
            <w:tcBorders>
              <w:top w:val="single" w:color="auto" w:sz="4" w:space="0"/>
              <w:left w:val="nil"/>
              <w:bottom w:val="single" w:color="auto" w:sz="4" w:space="0"/>
              <w:right w:val="single" w:color="auto" w:sz="4" w:space="0"/>
            </w:tcBorders>
            <w:vAlign w:val="center"/>
          </w:tcPr>
          <w:p w14:paraId="4DF90587">
            <w:pPr>
              <w:widowControl/>
              <w:spacing w:line="240" w:lineRule="exact"/>
              <w:jc w:val="center"/>
              <w:rPr>
                <w:rFonts w:ascii="宋体" w:hAnsi="宋体" w:cs="宋体"/>
                <w:kern w:val="0"/>
                <w:sz w:val="16"/>
                <w:szCs w:val="16"/>
              </w:rPr>
            </w:pPr>
          </w:p>
        </w:tc>
      </w:tr>
      <w:tr w14:paraId="6A7E590A">
        <w:tblPrEx>
          <w:tblCellMar>
            <w:top w:w="0" w:type="dxa"/>
            <w:left w:w="108" w:type="dxa"/>
            <w:bottom w:w="0" w:type="dxa"/>
            <w:right w:w="108" w:type="dxa"/>
          </w:tblCellMar>
        </w:tblPrEx>
        <w:trPr>
          <w:trHeight w:val="90" w:hRule="atLeast"/>
          <w:jc w:val="center"/>
        </w:trPr>
        <w:tc>
          <w:tcPr>
            <w:tcW w:w="691" w:type="dxa"/>
            <w:vMerge w:val="continue"/>
            <w:tcBorders>
              <w:left w:val="single" w:color="auto" w:sz="4" w:space="0"/>
              <w:right w:val="single" w:color="auto" w:sz="4" w:space="0"/>
            </w:tcBorders>
            <w:vAlign w:val="center"/>
          </w:tcPr>
          <w:p w14:paraId="0EB2D455">
            <w:pPr>
              <w:widowControl/>
              <w:spacing w:line="240" w:lineRule="exact"/>
              <w:jc w:val="center"/>
              <w:rPr>
                <w:rFonts w:ascii="宋体" w:hAnsi="宋体" w:cs="宋体"/>
                <w:kern w:val="0"/>
                <w:sz w:val="16"/>
                <w:szCs w:val="16"/>
              </w:rPr>
            </w:pPr>
          </w:p>
        </w:tc>
        <w:tc>
          <w:tcPr>
            <w:tcW w:w="1000" w:type="dxa"/>
            <w:vMerge w:val="continue"/>
            <w:tcBorders>
              <w:left w:val="single" w:color="auto" w:sz="4" w:space="0"/>
              <w:right w:val="single" w:color="auto" w:sz="4" w:space="0"/>
            </w:tcBorders>
            <w:vAlign w:val="center"/>
          </w:tcPr>
          <w:p w14:paraId="32E3E1CE">
            <w:pPr>
              <w:widowControl/>
              <w:spacing w:line="240" w:lineRule="exact"/>
              <w:jc w:val="center"/>
              <w:rPr>
                <w:rFonts w:ascii="宋体" w:hAnsi="宋体" w:cs="宋体"/>
                <w:kern w:val="0"/>
                <w:sz w:val="16"/>
                <w:szCs w:val="16"/>
              </w:rPr>
            </w:pPr>
          </w:p>
        </w:tc>
        <w:tc>
          <w:tcPr>
            <w:tcW w:w="1680" w:type="dxa"/>
            <w:vMerge w:val="restart"/>
            <w:tcBorders>
              <w:top w:val="single" w:color="auto" w:sz="4" w:space="0"/>
              <w:left w:val="single" w:color="auto" w:sz="4" w:space="0"/>
              <w:bottom w:val="single" w:color="auto" w:sz="4" w:space="0"/>
              <w:right w:val="single" w:color="auto" w:sz="4" w:space="0"/>
            </w:tcBorders>
            <w:vAlign w:val="center"/>
          </w:tcPr>
          <w:p w14:paraId="5FFCB5AF">
            <w:pPr>
              <w:widowControl/>
              <w:spacing w:line="240" w:lineRule="exact"/>
              <w:jc w:val="center"/>
              <w:rPr>
                <w:rFonts w:ascii="宋体" w:hAnsi="宋体" w:cs="宋体"/>
                <w:kern w:val="0"/>
                <w:sz w:val="16"/>
                <w:szCs w:val="16"/>
              </w:rPr>
            </w:pPr>
            <w:r>
              <w:rPr>
                <w:rFonts w:hint="eastAsia" w:ascii="宋体" w:hAnsi="宋体" w:cs="宋体"/>
                <w:kern w:val="0"/>
                <w:sz w:val="16"/>
                <w:szCs w:val="16"/>
              </w:rPr>
              <w:t>时效指标</w:t>
            </w:r>
          </w:p>
        </w:tc>
        <w:tc>
          <w:tcPr>
            <w:tcW w:w="2380" w:type="dxa"/>
            <w:gridSpan w:val="2"/>
            <w:tcBorders>
              <w:top w:val="single" w:color="auto" w:sz="4" w:space="0"/>
              <w:left w:val="single" w:color="auto" w:sz="4" w:space="0"/>
              <w:bottom w:val="single" w:color="auto" w:sz="4" w:space="0"/>
              <w:right w:val="single" w:color="auto" w:sz="4" w:space="0"/>
            </w:tcBorders>
            <w:vAlign w:val="center"/>
          </w:tcPr>
          <w:p w14:paraId="5AB77655">
            <w:pPr>
              <w:widowControl/>
              <w:spacing w:line="240" w:lineRule="exact"/>
              <w:jc w:val="left"/>
              <w:rPr>
                <w:rFonts w:ascii="宋体" w:hAnsi="宋体" w:cs="宋体"/>
                <w:color w:val="auto"/>
                <w:kern w:val="0"/>
                <w:sz w:val="16"/>
                <w:szCs w:val="16"/>
              </w:rPr>
            </w:pPr>
            <w:r>
              <w:rPr>
                <w:rFonts w:hint="eastAsia" w:ascii="宋体" w:hAnsi="宋体" w:cs="宋体"/>
                <w:color w:val="auto"/>
                <w:kern w:val="0"/>
                <w:sz w:val="16"/>
                <w:szCs w:val="16"/>
              </w:rPr>
              <w:t>完成方案制定和前期准备工作</w:t>
            </w:r>
          </w:p>
        </w:tc>
        <w:tc>
          <w:tcPr>
            <w:tcW w:w="730" w:type="dxa"/>
            <w:tcBorders>
              <w:top w:val="single" w:color="auto" w:sz="4" w:space="0"/>
              <w:left w:val="single" w:color="auto" w:sz="4" w:space="0"/>
              <w:bottom w:val="single" w:color="auto" w:sz="4" w:space="0"/>
              <w:right w:val="single" w:color="auto" w:sz="4" w:space="0"/>
            </w:tcBorders>
            <w:vAlign w:val="center"/>
          </w:tcPr>
          <w:p w14:paraId="305810F8">
            <w:pPr>
              <w:widowControl/>
              <w:spacing w:line="240" w:lineRule="exact"/>
              <w:jc w:val="center"/>
              <w:rPr>
                <w:rFonts w:ascii="宋体" w:hAnsi="宋体" w:cs="宋体"/>
                <w:kern w:val="0"/>
                <w:sz w:val="16"/>
                <w:szCs w:val="16"/>
              </w:rPr>
            </w:pPr>
            <w:r>
              <w:rPr>
                <w:rFonts w:hint="eastAsia" w:ascii="宋体" w:hAnsi="宋体" w:cs="宋体"/>
                <w:kern w:val="0"/>
                <w:sz w:val="16"/>
                <w:szCs w:val="16"/>
              </w:rPr>
              <w:t>12月</w:t>
            </w:r>
          </w:p>
        </w:tc>
        <w:tc>
          <w:tcPr>
            <w:tcW w:w="810" w:type="dxa"/>
            <w:tcBorders>
              <w:top w:val="single" w:color="auto" w:sz="4" w:space="0"/>
              <w:left w:val="single" w:color="auto" w:sz="4" w:space="0"/>
              <w:bottom w:val="single" w:color="auto" w:sz="4" w:space="0"/>
              <w:right w:val="single" w:color="auto" w:sz="4" w:space="0"/>
            </w:tcBorders>
            <w:vAlign w:val="center"/>
          </w:tcPr>
          <w:p w14:paraId="67FB6B68">
            <w:pPr>
              <w:widowControl/>
              <w:spacing w:line="240" w:lineRule="exact"/>
              <w:jc w:val="center"/>
              <w:rPr>
                <w:rFonts w:hint="default" w:ascii="宋体" w:hAnsi="宋体" w:eastAsia="宋体" w:cs="宋体"/>
                <w:kern w:val="0"/>
                <w:sz w:val="16"/>
                <w:szCs w:val="16"/>
                <w:lang w:val="en-US" w:eastAsia="zh-CN"/>
              </w:rPr>
            </w:pPr>
            <w:r>
              <w:rPr>
                <w:rFonts w:hint="eastAsia" w:ascii="宋体" w:hAnsi="宋体" w:cs="宋体"/>
                <w:kern w:val="0"/>
                <w:sz w:val="16"/>
                <w:szCs w:val="16"/>
                <w:lang w:val="en-US" w:eastAsia="zh-CN"/>
              </w:rPr>
              <w:t>12月</w:t>
            </w:r>
          </w:p>
        </w:tc>
        <w:tc>
          <w:tcPr>
            <w:tcW w:w="650" w:type="dxa"/>
            <w:tcBorders>
              <w:top w:val="single" w:color="auto" w:sz="4" w:space="0"/>
              <w:left w:val="single" w:color="auto" w:sz="4" w:space="0"/>
              <w:bottom w:val="single" w:color="auto" w:sz="4" w:space="0"/>
              <w:right w:val="single" w:color="auto" w:sz="4" w:space="0"/>
            </w:tcBorders>
            <w:vAlign w:val="center"/>
          </w:tcPr>
          <w:p w14:paraId="7A52CFF4">
            <w:pPr>
              <w:widowControl/>
              <w:spacing w:line="240" w:lineRule="exact"/>
              <w:jc w:val="center"/>
              <w:rPr>
                <w:rFonts w:hint="eastAsia" w:ascii="宋体" w:hAnsi="宋体" w:eastAsia="宋体" w:cs="宋体"/>
                <w:kern w:val="0"/>
                <w:sz w:val="16"/>
                <w:szCs w:val="16"/>
                <w:lang w:eastAsia="zh-CN"/>
              </w:rPr>
            </w:pPr>
            <w:r>
              <w:rPr>
                <w:rFonts w:hint="eastAsia" w:ascii="宋体" w:hAnsi="宋体" w:cs="宋体"/>
                <w:kern w:val="0"/>
                <w:sz w:val="16"/>
                <w:szCs w:val="16"/>
                <w:lang w:val="en-US" w:eastAsia="zh-CN"/>
              </w:rPr>
              <w:t>5</w:t>
            </w:r>
          </w:p>
        </w:tc>
        <w:tc>
          <w:tcPr>
            <w:tcW w:w="560" w:type="dxa"/>
            <w:tcBorders>
              <w:top w:val="single" w:color="auto" w:sz="4" w:space="0"/>
              <w:left w:val="single" w:color="auto" w:sz="4" w:space="0"/>
              <w:bottom w:val="single" w:color="auto" w:sz="4" w:space="0"/>
              <w:right w:val="single" w:color="auto" w:sz="4" w:space="0"/>
            </w:tcBorders>
            <w:vAlign w:val="center"/>
          </w:tcPr>
          <w:p w14:paraId="45C4FA79">
            <w:pPr>
              <w:widowControl/>
              <w:spacing w:line="240" w:lineRule="exact"/>
              <w:jc w:val="center"/>
              <w:rPr>
                <w:rFonts w:hint="eastAsia" w:ascii="宋体" w:hAnsi="宋体" w:eastAsia="宋体" w:cs="宋体"/>
                <w:kern w:val="0"/>
                <w:sz w:val="16"/>
                <w:szCs w:val="16"/>
                <w:lang w:eastAsia="zh-CN"/>
              </w:rPr>
            </w:pPr>
            <w:r>
              <w:rPr>
                <w:rFonts w:hint="eastAsia" w:ascii="宋体" w:hAnsi="宋体" w:cs="宋体"/>
                <w:kern w:val="0"/>
                <w:sz w:val="16"/>
                <w:szCs w:val="16"/>
                <w:lang w:val="en-US" w:eastAsia="zh-CN"/>
              </w:rPr>
              <w:t>5</w:t>
            </w:r>
          </w:p>
        </w:tc>
        <w:tc>
          <w:tcPr>
            <w:tcW w:w="891" w:type="dxa"/>
            <w:tcBorders>
              <w:top w:val="single" w:color="auto" w:sz="4" w:space="0"/>
              <w:left w:val="single" w:color="auto" w:sz="4" w:space="0"/>
              <w:bottom w:val="single" w:color="auto" w:sz="4" w:space="0"/>
              <w:right w:val="single" w:color="auto" w:sz="4" w:space="0"/>
            </w:tcBorders>
            <w:vAlign w:val="center"/>
          </w:tcPr>
          <w:p w14:paraId="651898FF">
            <w:pPr>
              <w:widowControl/>
              <w:spacing w:line="240" w:lineRule="exact"/>
              <w:jc w:val="center"/>
              <w:rPr>
                <w:rFonts w:ascii="宋体" w:hAnsi="宋体" w:cs="宋体"/>
                <w:kern w:val="0"/>
                <w:sz w:val="16"/>
                <w:szCs w:val="16"/>
              </w:rPr>
            </w:pPr>
          </w:p>
        </w:tc>
      </w:tr>
      <w:tr w14:paraId="09C46AD7">
        <w:tblPrEx>
          <w:tblCellMar>
            <w:top w:w="0" w:type="dxa"/>
            <w:left w:w="108" w:type="dxa"/>
            <w:bottom w:w="0" w:type="dxa"/>
            <w:right w:w="108" w:type="dxa"/>
          </w:tblCellMar>
        </w:tblPrEx>
        <w:trPr>
          <w:trHeight w:val="90" w:hRule="atLeast"/>
          <w:jc w:val="center"/>
        </w:trPr>
        <w:tc>
          <w:tcPr>
            <w:tcW w:w="691" w:type="dxa"/>
            <w:vMerge w:val="continue"/>
            <w:tcBorders>
              <w:left w:val="single" w:color="auto" w:sz="4" w:space="0"/>
              <w:right w:val="single" w:color="auto" w:sz="4" w:space="0"/>
            </w:tcBorders>
            <w:vAlign w:val="center"/>
          </w:tcPr>
          <w:p w14:paraId="7A3C3943">
            <w:pPr>
              <w:widowControl/>
              <w:spacing w:line="240" w:lineRule="exact"/>
              <w:jc w:val="center"/>
              <w:rPr>
                <w:rFonts w:ascii="宋体" w:hAnsi="宋体" w:cs="宋体"/>
                <w:kern w:val="0"/>
                <w:sz w:val="16"/>
                <w:szCs w:val="16"/>
              </w:rPr>
            </w:pPr>
          </w:p>
        </w:tc>
        <w:tc>
          <w:tcPr>
            <w:tcW w:w="1000" w:type="dxa"/>
            <w:vMerge w:val="continue"/>
            <w:tcBorders>
              <w:left w:val="single" w:color="auto" w:sz="4" w:space="0"/>
              <w:bottom w:val="single" w:color="auto" w:sz="4" w:space="0"/>
              <w:right w:val="single" w:color="auto" w:sz="4" w:space="0"/>
            </w:tcBorders>
            <w:vAlign w:val="center"/>
          </w:tcPr>
          <w:p w14:paraId="66E42C25">
            <w:pPr>
              <w:widowControl/>
              <w:spacing w:line="240" w:lineRule="exact"/>
              <w:jc w:val="center"/>
              <w:rPr>
                <w:rFonts w:ascii="宋体" w:hAnsi="宋体" w:cs="宋体"/>
                <w:kern w:val="0"/>
                <w:sz w:val="16"/>
                <w:szCs w:val="16"/>
              </w:rPr>
            </w:pPr>
          </w:p>
        </w:tc>
        <w:tc>
          <w:tcPr>
            <w:tcW w:w="1680" w:type="dxa"/>
            <w:vMerge w:val="continue"/>
            <w:tcBorders>
              <w:top w:val="single" w:color="auto" w:sz="4" w:space="0"/>
              <w:left w:val="single" w:color="auto" w:sz="4" w:space="0"/>
              <w:bottom w:val="single" w:color="auto" w:sz="4" w:space="0"/>
              <w:right w:val="single" w:color="auto" w:sz="4" w:space="0"/>
            </w:tcBorders>
            <w:vAlign w:val="center"/>
          </w:tcPr>
          <w:p w14:paraId="755FC970">
            <w:pPr>
              <w:widowControl/>
              <w:spacing w:line="240" w:lineRule="exact"/>
              <w:jc w:val="center"/>
              <w:rPr>
                <w:rFonts w:ascii="宋体" w:hAnsi="宋体" w:cs="宋体"/>
                <w:kern w:val="0"/>
                <w:sz w:val="16"/>
                <w:szCs w:val="16"/>
              </w:rPr>
            </w:pPr>
          </w:p>
        </w:tc>
        <w:tc>
          <w:tcPr>
            <w:tcW w:w="2380" w:type="dxa"/>
            <w:gridSpan w:val="2"/>
            <w:tcBorders>
              <w:top w:val="single" w:color="auto" w:sz="4" w:space="0"/>
              <w:left w:val="single" w:color="auto" w:sz="4" w:space="0"/>
              <w:bottom w:val="single" w:color="auto" w:sz="4" w:space="0"/>
              <w:right w:val="single" w:color="auto" w:sz="4" w:space="0"/>
            </w:tcBorders>
            <w:vAlign w:val="center"/>
          </w:tcPr>
          <w:p w14:paraId="3FE264D9">
            <w:pPr>
              <w:widowControl/>
              <w:spacing w:line="240" w:lineRule="exact"/>
              <w:jc w:val="left"/>
              <w:rPr>
                <w:rFonts w:ascii="宋体" w:hAnsi="宋体" w:cs="宋体"/>
                <w:color w:val="auto"/>
                <w:kern w:val="0"/>
                <w:sz w:val="16"/>
                <w:szCs w:val="16"/>
              </w:rPr>
            </w:pPr>
            <w:r>
              <w:rPr>
                <w:rFonts w:hint="eastAsia" w:ascii="宋体" w:hAnsi="宋体" w:cs="宋体"/>
                <w:color w:val="auto"/>
                <w:kern w:val="0"/>
                <w:sz w:val="16"/>
                <w:szCs w:val="16"/>
              </w:rPr>
              <w:t>接收论文</w:t>
            </w:r>
          </w:p>
        </w:tc>
        <w:tc>
          <w:tcPr>
            <w:tcW w:w="730" w:type="dxa"/>
            <w:tcBorders>
              <w:top w:val="single" w:color="auto" w:sz="4" w:space="0"/>
              <w:left w:val="single" w:color="auto" w:sz="4" w:space="0"/>
              <w:bottom w:val="single" w:color="auto" w:sz="4" w:space="0"/>
              <w:right w:val="single" w:color="auto" w:sz="4" w:space="0"/>
            </w:tcBorders>
            <w:vAlign w:val="center"/>
          </w:tcPr>
          <w:p w14:paraId="2D04BEB3">
            <w:pPr>
              <w:widowControl/>
              <w:spacing w:line="240" w:lineRule="exact"/>
              <w:jc w:val="center"/>
              <w:rPr>
                <w:rFonts w:ascii="宋体" w:hAnsi="宋体" w:cs="宋体"/>
                <w:kern w:val="0"/>
                <w:sz w:val="16"/>
                <w:szCs w:val="16"/>
              </w:rPr>
            </w:pPr>
            <w:r>
              <w:rPr>
                <w:rFonts w:hint="eastAsia" w:ascii="宋体" w:hAnsi="宋体" w:cs="宋体"/>
                <w:kern w:val="0"/>
                <w:sz w:val="16"/>
                <w:szCs w:val="16"/>
              </w:rPr>
              <w:t>12月</w:t>
            </w:r>
          </w:p>
        </w:tc>
        <w:tc>
          <w:tcPr>
            <w:tcW w:w="810" w:type="dxa"/>
            <w:tcBorders>
              <w:top w:val="single" w:color="auto" w:sz="4" w:space="0"/>
              <w:left w:val="single" w:color="auto" w:sz="4" w:space="0"/>
              <w:bottom w:val="single" w:color="auto" w:sz="4" w:space="0"/>
              <w:right w:val="single" w:color="auto" w:sz="4" w:space="0"/>
            </w:tcBorders>
            <w:vAlign w:val="center"/>
          </w:tcPr>
          <w:p w14:paraId="302B5818">
            <w:pPr>
              <w:widowControl/>
              <w:spacing w:line="240" w:lineRule="exact"/>
              <w:jc w:val="center"/>
              <w:rPr>
                <w:rFonts w:hint="default" w:ascii="宋体" w:hAnsi="宋体" w:eastAsia="宋体" w:cs="宋体"/>
                <w:kern w:val="0"/>
                <w:sz w:val="16"/>
                <w:szCs w:val="16"/>
                <w:lang w:val="en-US" w:eastAsia="zh-CN"/>
              </w:rPr>
            </w:pPr>
            <w:r>
              <w:rPr>
                <w:rFonts w:hint="eastAsia" w:ascii="宋体" w:hAnsi="宋体" w:cs="宋体"/>
                <w:kern w:val="0"/>
                <w:sz w:val="16"/>
                <w:szCs w:val="16"/>
                <w:lang w:val="en-US" w:eastAsia="zh-CN"/>
              </w:rPr>
              <w:t>12月</w:t>
            </w:r>
          </w:p>
        </w:tc>
        <w:tc>
          <w:tcPr>
            <w:tcW w:w="650" w:type="dxa"/>
            <w:tcBorders>
              <w:top w:val="single" w:color="auto" w:sz="4" w:space="0"/>
              <w:left w:val="single" w:color="auto" w:sz="4" w:space="0"/>
              <w:bottom w:val="single" w:color="auto" w:sz="4" w:space="0"/>
              <w:right w:val="single" w:color="auto" w:sz="4" w:space="0"/>
            </w:tcBorders>
            <w:vAlign w:val="center"/>
          </w:tcPr>
          <w:p w14:paraId="708BED5E">
            <w:pPr>
              <w:widowControl/>
              <w:spacing w:line="240" w:lineRule="exact"/>
              <w:jc w:val="center"/>
              <w:rPr>
                <w:rFonts w:hint="eastAsia" w:ascii="宋体" w:hAnsi="宋体" w:eastAsia="宋体" w:cs="宋体"/>
                <w:kern w:val="0"/>
                <w:sz w:val="16"/>
                <w:szCs w:val="16"/>
                <w:lang w:eastAsia="zh-CN"/>
              </w:rPr>
            </w:pPr>
            <w:r>
              <w:rPr>
                <w:rFonts w:hint="eastAsia" w:ascii="宋体" w:hAnsi="宋体" w:cs="宋体"/>
                <w:kern w:val="0"/>
                <w:sz w:val="16"/>
                <w:szCs w:val="16"/>
                <w:lang w:val="en-US" w:eastAsia="zh-CN"/>
              </w:rPr>
              <w:t>5</w:t>
            </w:r>
          </w:p>
        </w:tc>
        <w:tc>
          <w:tcPr>
            <w:tcW w:w="560" w:type="dxa"/>
            <w:tcBorders>
              <w:top w:val="single" w:color="auto" w:sz="4" w:space="0"/>
              <w:left w:val="single" w:color="auto" w:sz="4" w:space="0"/>
              <w:bottom w:val="single" w:color="auto" w:sz="4" w:space="0"/>
              <w:right w:val="single" w:color="auto" w:sz="4" w:space="0"/>
            </w:tcBorders>
            <w:vAlign w:val="center"/>
          </w:tcPr>
          <w:p w14:paraId="73BDC16E">
            <w:pPr>
              <w:widowControl/>
              <w:spacing w:line="240" w:lineRule="exact"/>
              <w:jc w:val="center"/>
              <w:rPr>
                <w:rFonts w:hint="eastAsia" w:ascii="宋体" w:hAnsi="宋体" w:eastAsia="宋体" w:cs="宋体"/>
                <w:kern w:val="0"/>
                <w:sz w:val="16"/>
                <w:szCs w:val="16"/>
                <w:lang w:eastAsia="zh-CN"/>
              </w:rPr>
            </w:pPr>
            <w:r>
              <w:rPr>
                <w:rFonts w:hint="eastAsia" w:ascii="宋体" w:hAnsi="宋体" w:cs="宋体"/>
                <w:kern w:val="0"/>
                <w:sz w:val="16"/>
                <w:szCs w:val="16"/>
                <w:lang w:val="en-US" w:eastAsia="zh-CN"/>
              </w:rPr>
              <w:t>5</w:t>
            </w:r>
          </w:p>
        </w:tc>
        <w:tc>
          <w:tcPr>
            <w:tcW w:w="891" w:type="dxa"/>
            <w:tcBorders>
              <w:top w:val="single" w:color="auto" w:sz="4" w:space="0"/>
              <w:left w:val="single" w:color="auto" w:sz="4" w:space="0"/>
              <w:bottom w:val="single" w:color="auto" w:sz="4" w:space="0"/>
              <w:right w:val="single" w:color="auto" w:sz="4" w:space="0"/>
            </w:tcBorders>
            <w:vAlign w:val="center"/>
          </w:tcPr>
          <w:p w14:paraId="1C80F68B">
            <w:pPr>
              <w:widowControl/>
              <w:spacing w:line="240" w:lineRule="exact"/>
              <w:jc w:val="center"/>
              <w:rPr>
                <w:rFonts w:ascii="宋体" w:hAnsi="宋体" w:cs="宋体"/>
                <w:kern w:val="0"/>
                <w:sz w:val="16"/>
                <w:szCs w:val="16"/>
              </w:rPr>
            </w:pPr>
          </w:p>
        </w:tc>
      </w:tr>
      <w:tr w14:paraId="4535A2D0">
        <w:tblPrEx>
          <w:tblCellMar>
            <w:top w:w="0" w:type="dxa"/>
            <w:left w:w="108" w:type="dxa"/>
            <w:bottom w:w="0" w:type="dxa"/>
            <w:right w:w="108" w:type="dxa"/>
          </w:tblCellMar>
        </w:tblPrEx>
        <w:trPr>
          <w:trHeight w:val="150" w:hRule="atLeast"/>
          <w:jc w:val="center"/>
        </w:trPr>
        <w:tc>
          <w:tcPr>
            <w:tcW w:w="691" w:type="dxa"/>
            <w:vMerge w:val="continue"/>
            <w:tcBorders>
              <w:left w:val="single" w:color="auto" w:sz="4" w:space="0"/>
              <w:right w:val="single" w:color="auto" w:sz="4" w:space="0"/>
            </w:tcBorders>
            <w:vAlign w:val="center"/>
          </w:tcPr>
          <w:p w14:paraId="4728D88F">
            <w:pPr>
              <w:widowControl/>
              <w:spacing w:line="240" w:lineRule="exact"/>
              <w:jc w:val="center"/>
              <w:rPr>
                <w:rFonts w:ascii="宋体" w:hAnsi="宋体" w:cs="宋体"/>
                <w:kern w:val="0"/>
                <w:sz w:val="16"/>
                <w:szCs w:val="16"/>
              </w:rPr>
            </w:pPr>
          </w:p>
        </w:tc>
        <w:tc>
          <w:tcPr>
            <w:tcW w:w="1000" w:type="dxa"/>
            <w:tcBorders>
              <w:top w:val="nil"/>
              <w:left w:val="single" w:color="auto" w:sz="4" w:space="0"/>
              <w:bottom w:val="single" w:color="auto" w:sz="4" w:space="0"/>
              <w:right w:val="single" w:color="auto" w:sz="4" w:space="0"/>
            </w:tcBorders>
            <w:vAlign w:val="center"/>
          </w:tcPr>
          <w:p w14:paraId="745381FC">
            <w:pPr>
              <w:widowControl/>
              <w:spacing w:line="240" w:lineRule="exact"/>
              <w:jc w:val="center"/>
              <w:rPr>
                <w:rFonts w:hint="eastAsia" w:ascii="宋体" w:hAnsi="宋体" w:cs="宋体"/>
                <w:kern w:val="0"/>
                <w:sz w:val="16"/>
                <w:szCs w:val="16"/>
              </w:rPr>
            </w:pPr>
            <w:r>
              <w:rPr>
                <w:rFonts w:hint="eastAsia" w:ascii="宋体" w:hAnsi="宋体" w:cs="宋体"/>
                <w:kern w:val="0"/>
                <w:sz w:val="16"/>
                <w:szCs w:val="16"/>
              </w:rPr>
              <w:t>成本指标</w:t>
            </w:r>
          </w:p>
          <w:p w14:paraId="1F9E7D2D">
            <w:pPr>
              <w:widowControl/>
              <w:spacing w:line="240" w:lineRule="exact"/>
              <w:jc w:val="center"/>
              <w:rPr>
                <w:rFonts w:hint="default" w:ascii="宋体" w:hAnsi="宋体" w:eastAsia="宋体" w:cs="宋体"/>
                <w:kern w:val="0"/>
                <w:sz w:val="16"/>
                <w:szCs w:val="16"/>
                <w:lang w:val="en-US" w:eastAsia="zh-CN"/>
              </w:rPr>
            </w:pPr>
            <w:r>
              <w:rPr>
                <w:rFonts w:hint="eastAsia" w:ascii="宋体" w:hAnsi="宋体" w:cs="宋体"/>
                <w:kern w:val="0"/>
                <w:sz w:val="16"/>
                <w:szCs w:val="16"/>
                <w:lang w:val="en-US" w:eastAsia="zh-CN"/>
              </w:rPr>
              <w:t>10分</w:t>
            </w:r>
          </w:p>
        </w:tc>
        <w:tc>
          <w:tcPr>
            <w:tcW w:w="1680" w:type="dxa"/>
            <w:tcBorders>
              <w:top w:val="single" w:color="auto" w:sz="4" w:space="0"/>
              <w:left w:val="single" w:color="auto" w:sz="4" w:space="0"/>
              <w:bottom w:val="single" w:color="auto" w:sz="4" w:space="0"/>
              <w:right w:val="single" w:color="auto" w:sz="4" w:space="0"/>
            </w:tcBorders>
            <w:vAlign w:val="center"/>
          </w:tcPr>
          <w:p w14:paraId="359BC04F">
            <w:pPr>
              <w:widowControl/>
              <w:spacing w:line="240" w:lineRule="exact"/>
              <w:jc w:val="center"/>
              <w:rPr>
                <w:rFonts w:ascii="宋体" w:hAnsi="宋体" w:cs="宋体"/>
                <w:kern w:val="0"/>
                <w:sz w:val="16"/>
                <w:szCs w:val="16"/>
              </w:rPr>
            </w:pPr>
            <w:r>
              <w:rPr>
                <w:rFonts w:hint="eastAsia" w:ascii="宋体" w:hAnsi="宋体" w:cs="宋体"/>
                <w:kern w:val="0"/>
                <w:sz w:val="16"/>
                <w:szCs w:val="16"/>
                <w:lang w:val="en-US" w:eastAsia="zh-CN"/>
              </w:rPr>
              <w:t>经济</w:t>
            </w:r>
            <w:r>
              <w:rPr>
                <w:rFonts w:hint="eastAsia" w:ascii="宋体" w:hAnsi="宋体" w:cs="宋体"/>
                <w:kern w:val="0"/>
                <w:sz w:val="16"/>
                <w:szCs w:val="16"/>
              </w:rPr>
              <w:t>成本指标</w:t>
            </w:r>
          </w:p>
        </w:tc>
        <w:tc>
          <w:tcPr>
            <w:tcW w:w="2380" w:type="dxa"/>
            <w:gridSpan w:val="2"/>
            <w:tcBorders>
              <w:top w:val="single" w:color="auto" w:sz="4" w:space="0"/>
              <w:left w:val="single" w:color="auto" w:sz="4" w:space="0"/>
              <w:bottom w:val="single" w:color="auto" w:sz="4" w:space="0"/>
              <w:right w:val="single" w:color="auto" w:sz="4" w:space="0"/>
            </w:tcBorders>
            <w:vAlign w:val="center"/>
          </w:tcPr>
          <w:p w14:paraId="485B1B25">
            <w:pPr>
              <w:widowControl/>
              <w:spacing w:line="240" w:lineRule="exact"/>
              <w:jc w:val="left"/>
              <w:rPr>
                <w:rFonts w:ascii="宋体" w:hAnsi="宋体" w:cs="宋体"/>
                <w:color w:val="000000"/>
                <w:kern w:val="0"/>
                <w:sz w:val="16"/>
                <w:szCs w:val="16"/>
              </w:rPr>
            </w:pPr>
            <w:r>
              <w:rPr>
                <w:rFonts w:hint="eastAsia" w:ascii="宋体" w:hAnsi="宋体" w:cs="宋体"/>
                <w:color w:val="000000"/>
                <w:kern w:val="0"/>
                <w:sz w:val="16"/>
                <w:szCs w:val="16"/>
              </w:rPr>
              <w:t>项目预算控制数</w:t>
            </w:r>
          </w:p>
        </w:tc>
        <w:tc>
          <w:tcPr>
            <w:tcW w:w="730" w:type="dxa"/>
            <w:tcBorders>
              <w:top w:val="single" w:color="auto" w:sz="4" w:space="0"/>
              <w:left w:val="single" w:color="auto" w:sz="4" w:space="0"/>
              <w:bottom w:val="single" w:color="auto" w:sz="4" w:space="0"/>
              <w:right w:val="single" w:color="auto" w:sz="4" w:space="0"/>
            </w:tcBorders>
            <w:vAlign w:val="center"/>
          </w:tcPr>
          <w:p w14:paraId="3C7C9E28">
            <w:pPr>
              <w:widowControl/>
              <w:spacing w:line="240" w:lineRule="exact"/>
              <w:jc w:val="center"/>
              <w:rPr>
                <w:rFonts w:ascii="宋体" w:hAnsi="宋体" w:cs="宋体"/>
                <w:kern w:val="0"/>
                <w:sz w:val="16"/>
                <w:szCs w:val="16"/>
              </w:rPr>
            </w:pPr>
            <w:r>
              <w:rPr>
                <w:rFonts w:hint="eastAsia" w:ascii="宋体" w:hAnsi="宋体" w:cs="宋体"/>
                <w:kern w:val="0"/>
                <w:sz w:val="16"/>
                <w:szCs w:val="16"/>
                <w:lang w:val="en-US" w:eastAsia="zh-CN"/>
              </w:rPr>
              <w:t>58.80</w:t>
            </w:r>
            <w:r>
              <w:rPr>
                <w:rFonts w:hint="eastAsia" w:ascii="宋体" w:hAnsi="宋体" w:cs="宋体"/>
                <w:kern w:val="0"/>
                <w:sz w:val="16"/>
                <w:szCs w:val="16"/>
              </w:rPr>
              <w:t>万元</w:t>
            </w:r>
          </w:p>
        </w:tc>
        <w:tc>
          <w:tcPr>
            <w:tcW w:w="810" w:type="dxa"/>
            <w:tcBorders>
              <w:top w:val="single" w:color="auto" w:sz="4" w:space="0"/>
              <w:left w:val="single" w:color="auto" w:sz="4" w:space="0"/>
              <w:bottom w:val="single" w:color="auto" w:sz="4" w:space="0"/>
              <w:right w:val="single" w:color="auto" w:sz="4" w:space="0"/>
            </w:tcBorders>
            <w:vAlign w:val="center"/>
          </w:tcPr>
          <w:p w14:paraId="708F5C6A">
            <w:pPr>
              <w:widowControl/>
              <w:spacing w:line="240" w:lineRule="exact"/>
              <w:jc w:val="center"/>
              <w:rPr>
                <w:rFonts w:ascii="宋体" w:hAnsi="宋体" w:cs="宋体"/>
                <w:kern w:val="0"/>
                <w:sz w:val="16"/>
                <w:szCs w:val="16"/>
              </w:rPr>
            </w:pPr>
            <w:r>
              <w:rPr>
                <w:rFonts w:hint="eastAsia" w:ascii="宋体" w:hAnsi="宋体" w:cs="宋体"/>
                <w:kern w:val="0"/>
                <w:sz w:val="16"/>
                <w:szCs w:val="16"/>
                <w:lang w:val="en-US" w:eastAsia="zh-CN"/>
              </w:rPr>
              <w:t>37.35</w:t>
            </w:r>
            <w:r>
              <w:rPr>
                <w:rFonts w:hint="eastAsia" w:ascii="宋体" w:hAnsi="宋体" w:cs="宋体"/>
                <w:kern w:val="0"/>
                <w:sz w:val="16"/>
                <w:szCs w:val="16"/>
              </w:rPr>
              <w:t>万元</w:t>
            </w:r>
          </w:p>
        </w:tc>
        <w:tc>
          <w:tcPr>
            <w:tcW w:w="650" w:type="dxa"/>
            <w:tcBorders>
              <w:top w:val="single" w:color="auto" w:sz="4" w:space="0"/>
              <w:left w:val="single" w:color="auto" w:sz="4" w:space="0"/>
              <w:bottom w:val="single" w:color="auto" w:sz="4" w:space="0"/>
              <w:right w:val="single" w:color="auto" w:sz="4" w:space="0"/>
            </w:tcBorders>
            <w:vAlign w:val="center"/>
          </w:tcPr>
          <w:p w14:paraId="4C73BCCB">
            <w:pPr>
              <w:widowControl/>
              <w:spacing w:line="240" w:lineRule="exact"/>
              <w:jc w:val="center"/>
              <w:rPr>
                <w:rFonts w:ascii="宋体" w:hAnsi="宋体" w:cs="宋体"/>
                <w:kern w:val="0"/>
                <w:sz w:val="16"/>
                <w:szCs w:val="16"/>
              </w:rPr>
            </w:pPr>
            <w:r>
              <w:rPr>
                <w:rFonts w:hint="eastAsia" w:ascii="宋体" w:hAnsi="宋体" w:cs="宋体"/>
                <w:kern w:val="0"/>
                <w:sz w:val="16"/>
                <w:szCs w:val="16"/>
              </w:rPr>
              <w:t>10</w:t>
            </w:r>
          </w:p>
        </w:tc>
        <w:tc>
          <w:tcPr>
            <w:tcW w:w="560" w:type="dxa"/>
            <w:tcBorders>
              <w:top w:val="single" w:color="auto" w:sz="4" w:space="0"/>
              <w:left w:val="single" w:color="auto" w:sz="4" w:space="0"/>
              <w:bottom w:val="single" w:color="auto" w:sz="4" w:space="0"/>
              <w:right w:val="single" w:color="auto" w:sz="4" w:space="0"/>
            </w:tcBorders>
            <w:vAlign w:val="center"/>
          </w:tcPr>
          <w:p w14:paraId="2DF1D611">
            <w:pPr>
              <w:widowControl/>
              <w:spacing w:line="240" w:lineRule="exact"/>
              <w:jc w:val="center"/>
              <w:rPr>
                <w:rFonts w:ascii="宋体" w:hAnsi="宋体" w:cs="宋体"/>
                <w:kern w:val="0"/>
                <w:sz w:val="16"/>
                <w:szCs w:val="16"/>
              </w:rPr>
            </w:pPr>
            <w:r>
              <w:rPr>
                <w:rFonts w:hint="eastAsia" w:ascii="宋体" w:hAnsi="宋体" w:cs="宋体"/>
                <w:kern w:val="0"/>
                <w:sz w:val="16"/>
                <w:szCs w:val="16"/>
              </w:rPr>
              <w:t>10</w:t>
            </w:r>
          </w:p>
        </w:tc>
        <w:tc>
          <w:tcPr>
            <w:tcW w:w="891" w:type="dxa"/>
            <w:tcBorders>
              <w:top w:val="single" w:color="auto" w:sz="4" w:space="0"/>
              <w:left w:val="single" w:color="auto" w:sz="4" w:space="0"/>
              <w:bottom w:val="single" w:color="auto" w:sz="4" w:space="0"/>
              <w:right w:val="single" w:color="auto" w:sz="4" w:space="0"/>
            </w:tcBorders>
            <w:vAlign w:val="center"/>
          </w:tcPr>
          <w:p w14:paraId="754FB951">
            <w:pPr>
              <w:widowControl/>
              <w:spacing w:line="240" w:lineRule="exact"/>
              <w:jc w:val="center"/>
              <w:rPr>
                <w:rFonts w:ascii="宋体" w:hAnsi="宋体" w:cs="宋体"/>
                <w:kern w:val="0"/>
                <w:sz w:val="16"/>
                <w:szCs w:val="16"/>
              </w:rPr>
            </w:pPr>
          </w:p>
        </w:tc>
      </w:tr>
      <w:tr w14:paraId="70971825">
        <w:tblPrEx>
          <w:tblCellMar>
            <w:top w:w="0" w:type="dxa"/>
            <w:left w:w="108" w:type="dxa"/>
            <w:bottom w:w="0" w:type="dxa"/>
            <w:right w:w="108" w:type="dxa"/>
          </w:tblCellMar>
        </w:tblPrEx>
        <w:trPr>
          <w:trHeight w:val="23" w:hRule="atLeast"/>
          <w:jc w:val="center"/>
        </w:trPr>
        <w:tc>
          <w:tcPr>
            <w:tcW w:w="691" w:type="dxa"/>
            <w:vMerge w:val="continue"/>
            <w:tcBorders>
              <w:left w:val="single" w:color="auto" w:sz="4" w:space="0"/>
              <w:right w:val="single" w:color="auto" w:sz="4" w:space="0"/>
            </w:tcBorders>
            <w:vAlign w:val="center"/>
          </w:tcPr>
          <w:p w14:paraId="02B475C9">
            <w:pPr>
              <w:widowControl/>
              <w:spacing w:line="240" w:lineRule="exact"/>
              <w:jc w:val="center"/>
              <w:rPr>
                <w:rFonts w:ascii="宋体" w:hAnsi="宋体" w:cs="宋体"/>
                <w:kern w:val="0"/>
                <w:sz w:val="16"/>
                <w:szCs w:val="16"/>
              </w:rPr>
            </w:pPr>
          </w:p>
        </w:tc>
        <w:tc>
          <w:tcPr>
            <w:tcW w:w="1000" w:type="dxa"/>
            <w:vMerge w:val="restart"/>
            <w:tcBorders>
              <w:top w:val="nil"/>
              <w:left w:val="single" w:color="auto" w:sz="4" w:space="0"/>
              <w:bottom w:val="single" w:color="auto" w:sz="4" w:space="0"/>
              <w:right w:val="single" w:color="auto" w:sz="4" w:space="0"/>
            </w:tcBorders>
            <w:vAlign w:val="center"/>
          </w:tcPr>
          <w:p w14:paraId="6CCBE840">
            <w:pPr>
              <w:widowControl/>
              <w:spacing w:line="240" w:lineRule="exact"/>
              <w:jc w:val="center"/>
              <w:rPr>
                <w:rFonts w:ascii="宋体" w:hAnsi="宋体" w:cs="宋体"/>
                <w:kern w:val="0"/>
                <w:sz w:val="16"/>
                <w:szCs w:val="16"/>
              </w:rPr>
            </w:pPr>
            <w:r>
              <w:rPr>
                <w:rFonts w:hint="eastAsia" w:ascii="宋体" w:hAnsi="宋体" w:cs="宋体"/>
                <w:kern w:val="0"/>
                <w:sz w:val="16"/>
                <w:szCs w:val="16"/>
              </w:rPr>
              <w:t>效益指标</w:t>
            </w:r>
          </w:p>
          <w:p w14:paraId="664FE41A">
            <w:pPr>
              <w:widowControl/>
              <w:spacing w:line="240" w:lineRule="exact"/>
              <w:jc w:val="center"/>
              <w:rPr>
                <w:rFonts w:ascii="宋体" w:hAnsi="宋体" w:cs="宋体"/>
                <w:kern w:val="0"/>
                <w:sz w:val="16"/>
                <w:szCs w:val="16"/>
              </w:rPr>
            </w:pPr>
            <w:r>
              <w:rPr>
                <w:rFonts w:hint="eastAsia" w:ascii="宋体" w:hAnsi="宋体" w:cs="宋体"/>
                <w:kern w:val="0"/>
                <w:sz w:val="16"/>
                <w:szCs w:val="16"/>
              </w:rPr>
              <w:t>30分</w:t>
            </w:r>
          </w:p>
        </w:tc>
        <w:tc>
          <w:tcPr>
            <w:tcW w:w="1680" w:type="dxa"/>
            <w:tcBorders>
              <w:top w:val="single" w:color="auto" w:sz="4" w:space="0"/>
              <w:left w:val="single" w:color="auto" w:sz="4" w:space="0"/>
              <w:bottom w:val="single" w:color="auto" w:sz="4" w:space="0"/>
              <w:right w:val="single" w:color="auto" w:sz="4" w:space="0"/>
            </w:tcBorders>
            <w:vAlign w:val="center"/>
          </w:tcPr>
          <w:p w14:paraId="170CB8BF">
            <w:pPr>
              <w:widowControl/>
              <w:spacing w:line="240" w:lineRule="exact"/>
              <w:jc w:val="center"/>
              <w:rPr>
                <w:rFonts w:ascii="宋体" w:hAnsi="宋体" w:cs="宋体"/>
                <w:kern w:val="0"/>
                <w:sz w:val="16"/>
                <w:szCs w:val="16"/>
              </w:rPr>
            </w:pPr>
            <w:r>
              <w:rPr>
                <w:rFonts w:hint="eastAsia" w:ascii="宋体" w:hAnsi="宋体" w:cs="宋体"/>
                <w:kern w:val="0"/>
                <w:sz w:val="16"/>
                <w:szCs w:val="16"/>
              </w:rPr>
              <w:t>社会效益指标</w:t>
            </w:r>
          </w:p>
        </w:tc>
        <w:tc>
          <w:tcPr>
            <w:tcW w:w="2380" w:type="dxa"/>
            <w:gridSpan w:val="2"/>
            <w:tcBorders>
              <w:top w:val="single" w:color="auto" w:sz="4" w:space="0"/>
              <w:left w:val="single" w:color="auto" w:sz="4" w:space="0"/>
              <w:bottom w:val="single" w:color="auto" w:sz="4" w:space="0"/>
              <w:right w:val="single" w:color="auto" w:sz="4" w:space="0"/>
            </w:tcBorders>
            <w:vAlign w:val="center"/>
          </w:tcPr>
          <w:p w14:paraId="68379DFB">
            <w:pPr>
              <w:widowControl/>
              <w:spacing w:line="240" w:lineRule="exact"/>
              <w:jc w:val="left"/>
              <w:rPr>
                <w:rFonts w:ascii="宋体" w:hAnsi="宋体" w:cs="宋体"/>
                <w:color w:val="000000"/>
                <w:kern w:val="0"/>
                <w:sz w:val="16"/>
                <w:szCs w:val="16"/>
              </w:rPr>
            </w:pPr>
            <w:r>
              <w:rPr>
                <w:rFonts w:hint="eastAsia" w:ascii="宋体" w:hAnsi="宋体" w:cs="宋体"/>
                <w:color w:val="000000"/>
                <w:kern w:val="0"/>
                <w:sz w:val="16"/>
                <w:szCs w:val="16"/>
              </w:rPr>
              <w:t>提升团队整体学术水平</w:t>
            </w:r>
          </w:p>
        </w:tc>
        <w:tc>
          <w:tcPr>
            <w:tcW w:w="730" w:type="dxa"/>
            <w:tcBorders>
              <w:top w:val="single" w:color="auto" w:sz="4" w:space="0"/>
              <w:left w:val="single" w:color="auto" w:sz="4" w:space="0"/>
              <w:bottom w:val="single" w:color="auto" w:sz="4" w:space="0"/>
              <w:right w:val="single" w:color="auto" w:sz="4" w:space="0"/>
            </w:tcBorders>
            <w:vAlign w:val="center"/>
          </w:tcPr>
          <w:p w14:paraId="42F070A5">
            <w:pPr>
              <w:widowControl/>
              <w:spacing w:line="240" w:lineRule="exact"/>
              <w:jc w:val="center"/>
              <w:rPr>
                <w:rFonts w:ascii="宋体" w:hAnsi="宋体" w:cs="宋体"/>
                <w:kern w:val="0"/>
                <w:sz w:val="16"/>
                <w:szCs w:val="16"/>
              </w:rPr>
            </w:pPr>
            <w:r>
              <w:rPr>
                <w:rFonts w:hint="eastAsia" w:ascii="宋体" w:hAnsi="宋体" w:cs="宋体"/>
                <w:kern w:val="0"/>
                <w:sz w:val="16"/>
                <w:szCs w:val="16"/>
              </w:rPr>
              <w:t>优</w:t>
            </w:r>
          </w:p>
        </w:tc>
        <w:tc>
          <w:tcPr>
            <w:tcW w:w="810" w:type="dxa"/>
            <w:tcBorders>
              <w:top w:val="single" w:color="auto" w:sz="4" w:space="0"/>
              <w:left w:val="single" w:color="auto" w:sz="4" w:space="0"/>
              <w:bottom w:val="single" w:color="auto" w:sz="4" w:space="0"/>
              <w:right w:val="single" w:color="auto" w:sz="4" w:space="0"/>
            </w:tcBorders>
            <w:vAlign w:val="center"/>
          </w:tcPr>
          <w:p w14:paraId="3EEB3775">
            <w:pPr>
              <w:widowControl/>
              <w:spacing w:line="240" w:lineRule="exact"/>
              <w:jc w:val="center"/>
              <w:rPr>
                <w:rFonts w:ascii="宋体" w:hAnsi="宋体" w:cs="宋体"/>
                <w:kern w:val="0"/>
                <w:sz w:val="16"/>
                <w:szCs w:val="16"/>
              </w:rPr>
            </w:pPr>
            <w:r>
              <w:rPr>
                <w:rFonts w:hint="eastAsia" w:ascii="宋体" w:hAnsi="宋体" w:cs="宋体"/>
                <w:kern w:val="0"/>
                <w:sz w:val="16"/>
                <w:szCs w:val="16"/>
              </w:rPr>
              <w:t>优</w:t>
            </w:r>
          </w:p>
        </w:tc>
        <w:tc>
          <w:tcPr>
            <w:tcW w:w="650" w:type="dxa"/>
            <w:tcBorders>
              <w:top w:val="single" w:color="auto" w:sz="4" w:space="0"/>
              <w:left w:val="single" w:color="auto" w:sz="4" w:space="0"/>
              <w:bottom w:val="single" w:color="auto" w:sz="4" w:space="0"/>
              <w:right w:val="single" w:color="auto" w:sz="4" w:space="0"/>
            </w:tcBorders>
            <w:vAlign w:val="center"/>
          </w:tcPr>
          <w:p w14:paraId="5325A774">
            <w:pPr>
              <w:widowControl/>
              <w:spacing w:line="240" w:lineRule="exact"/>
              <w:jc w:val="center"/>
              <w:rPr>
                <w:rFonts w:hint="default" w:ascii="宋体" w:hAnsi="宋体" w:eastAsia="宋体" w:cs="宋体"/>
                <w:kern w:val="0"/>
                <w:sz w:val="16"/>
                <w:szCs w:val="16"/>
                <w:lang w:val="en-US" w:eastAsia="zh-CN"/>
              </w:rPr>
            </w:pPr>
            <w:r>
              <w:rPr>
                <w:rFonts w:hint="eastAsia" w:ascii="宋体" w:hAnsi="宋体" w:cs="宋体"/>
                <w:kern w:val="0"/>
                <w:sz w:val="16"/>
                <w:szCs w:val="16"/>
                <w:lang w:val="en-US" w:eastAsia="zh-CN"/>
              </w:rPr>
              <w:t>15</w:t>
            </w:r>
          </w:p>
        </w:tc>
        <w:tc>
          <w:tcPr>
            <w:tcW w:w="560" w:type="dxa"/>
            <w:tcBorders>
              <w:top w:val="single" w:color="auto" w:sz="4" w:space="0"/>
              <w:left w:val="single" w:color="auto" w:sz="4" w:space="0"/>
              <w:bottom w:val="single" w:color="auto" w:sz="4" w:space="0"/>
              <w:right w:val="single" w:color="auto" w:sz="4" w:space="0"/>
            </w:tcBorders>
            <w:vAlign w:val="center"/>
          </w:tcPr>
          <w:p w14:paraId="5EB2B781">
            <w:pPr>
              <w:widowControl/>
              <w:spacing w:line="240" w:lineRule="exact"/>
              <w:jc w:val="center"/>
              <w:rPr>
                <w:rFonts w:hint="default" w:ascii="宋体" w:hAnsi="宋体" w:eastAsia="宋体" w:cs="宋体"/>
                <w:kern w:val="0"/>
                <w:sz w:val="16"/>
                <w:szCs w:val="16"/>
                <w:lang w:val="en-US" w:eastAsia="zh-CN"/>
              </w:rPr>
            </w:pPr>
            <w:r>
              <w:rPr>
                <w:rFonts w:hint="eastAsia" w:ascii="宋体" w:hAnsi="宋体" w:cs="宋体"/>
                <w:kern w:val="0"/>
                <w:sz w:val="16"/>
                <w:szCs w:val="16"/>
                <w:lang w:val="en-US" w:eastAsia="zh-CN"/>
              </w:rPr>
              <w:t>15</w:t>
            </w:r>
          </w:p>
        </w:tc>
        <w:tc>
          <w:tcPr>
            <w:tcW w:w="891" w:type="dxa"/>
            <w:tcBorders>
              <w:top w:val="single" w:color="auto" w:sz="4" w:space="0"/>
              <w:left w:val="single" w:color="auto" w:sz="4" w:space="0"/>
              <w:bottom w:val="single" w:color="auto" w:sz="4" w:space="0"/>
              <w:right w:val="single" w:color="auto" w:sz="4" w:space="0"/>
            </w:tcBorders>
            <w:vAlign w:val="center"/>
          </w:tcPr>
          <w:p w14:paraId="63F71646">
            <w:pPr>
              <w:widowControl/>
              <w:spacing w:line="240" w:lineRule="exact"/>
              <w:jc w:val="center"/>
              <w:rPr>
                <w:rFonts w:ascii="宋体" w:hAnsi="宋体" w:cs="宋体"/>
                <w:kern w:val="0"/>
                <w:sz w:val="16"/>
                <w:szCs w:val="16"/>
              </w:rPr>
            </w:pPr>
          </w:p>
        </w:tc>
      </w:tr>
      <w:tr w14:paraId="13CDA3C5">
        <w:tblPrEx>
          <w:tblCellMar>
            <w:top w:w="0" w:type="dxa"/>
            <w:left w:w="108" w:type="dxa"/>
            <w:bottom w:w="0" w:type="dxa"/>
            <w:right w:w="108" w:type="dxa"/>
          </w:tblCellMar>
        </w:tblPrEx>
        <w:trPr>
          <w:trHeight w:val="180" w:hRule="atLeast"/>
          <w:jc w:val="center"/>
        </w:trPr>
        <w:tc>
          <w:tcPr>
            <w:tcW w:w="691" w:type="dxa"/>
            <w:vMerge w:val="continue"/>
            <w:tcBorders>
              <w:left w:val="single" w:color="auto" w:sz="4" w:space="0"/>
              <w:right w:val="single" w:color="auto" w:sz="4" w:space="0"/>
            </w:tcBorders>
            <w:vAlign w:val="center"/>
          </w:tcPr>
          <w:p w14:paraId="703BA49A">
            <w:pPr>
              <w:widowControl/>
              <w:spacing w:line="240" w:lineRule="exact"/>
              <w:jc w:val="center"/>
              <w:rPr>
                <w:rFonts w:ascii="宋体" w:hAnsi="宋体" w:cs="宋体"/>
                <w:kern w:val="0"/>
                <w:sz w:val="16"/>
                <w:szCs w:val="16"/>
              </w:rPr>
            </w:pPr>
          </w:p>
        </w:tc>
        <w:tc>
          <w:tcPr>
            <w:tcW w:w="1000" w:type="dxa"/>
            <w:vMerge w:val="continue"/>
            <w:tcBorders>
              <w:top w:val="nil"/>
              <w:left w:val="single" w:color="auto" w:sz="4" w:space="0"/>
              <w:bottom w:val="single" w:color="auto" w:sz="4" w:space="0"/>
              <w:right w:val="single" w:color="auto" w:sz="4" w:space="0"/>
            </w:tcBorders>
            <w:vAlign w:val="center"/>
          </w:tcPr>
          <w:p w14:paraId="1A0D1DA9">
            <w:pPr>
              <w:widowControl/>
              <w:spacing w:line="240" w:lineRule="exact"/>
              <w:jc w:val="center"/>
              <w:rPr>
                <w:rFonts w:ascii="宋体" w:hAnsi="宋体" w:cs="宋体"/>
                <w:kern w:val="0"/>
                <w:sz w:val="16"/>
                <w:szCs w:val="16"/>
              </w:rPr>
            </w:pPr>
          </w:p>
        </w:tc>
        <w:tc>
          <w:tcPr>
            <w:tcW w:w="1680" w:type="dxa"/>
            <w:tcBorders>
              <w:top w:val="single" w:color="auto" w:sz="4" w:space="0"/>
              <w:left w:val="single" w:color="auto" w:sz="4" w:space="0"/>
              <w:bottom w:val="single" w:color="auto" w:sz="4" w:space="0"/>
              <w:right w:val="single" w:color="auto" w:sz="4" w:space="0"/>
            </w:tcBorders>
            <w:vAlign w:val="center"/>
          </w:tcPr>
          <w:p w14:paraId="608B42F0">
            <w:pPr>
              <w:widowControl/>
              <w:spacing w:line="240" w:lineRule="exact"/>
              <w:jc w:val="center"/>
              <w:rPr>
                <w:rFonts w:ascii="宋体" w:hAnsi="宋体" w:cs="宋体"/>
                <w:kern w:val="0"/>
                <w:sz w:val="16"/>
                <w:szCs w:val="16"/>
              </w:rPr>
            </w:pPr>
            <w:r>
              <w:rPr>
                <w:rFonts w:hint="eastAsia" w:ascii="宋体" w:hAnsi="宋体" w:cs="宋体"/>
                <w:kern w:val="0"/>
                <w:sz w:val="16"/>
                <w:szCs w:val="16"/>
              </w:rPr>
              <w:t>可持续影响指标</w:t>
            </w:r>
          </w:p>
        </w:tc>
        <w:tc>
          <w:tcPr>
            <w:tcW w:w="2380" w:type="dxa"/>
            <w:gridSpan w:val="2"/>
            <w:tcBorders>
              <w:top w:val="single" w:color="auto" w:sz="4" w:space="0"/>
              <w:left w:val="nil"/>
              <w:bottom w:val="single" w:color="auto" w:sz="4" w:space="0"/>
              <w:right w:val="single" w:color="auto" w:sz="4" w:space="0"/>
            </w:tcBorders>
            <w:vAlign w:val="center"/>
          </w:tcPr>
          <w:p w14:paraId="1089EAD8">
            <w:pPr>
              <w:widowControl/>
              <w:spacing w:line="240" w:lineRule="exact"/>
              <w:jc w:val="left"/>
              <w:rPr>
                <w:rFonts w:ascii="宋体" w:hAnsi="宋体" w:cs="宋体"/>
                <w:color w:val="000000"/>
                <w:kern w:val="0"/>
                <w:sz w:val="16"/>
                <w:szCs w:val="16"/>
              </w:rPr>
            </w:pPr>
            <w:r>
              <w:rPr>
                <w:rFonts w:hint="eastAsia" w:ascii="宋体" w:hAnsi="宋体" w:cs="宋体"/>
                <w:color w:val="000000"/>
                <w:kern w:val="0"/>
                <w:sz w:val="16"/>
                <w:szCs w:val="16"/>
              </w:rPr>
              <w:t>合作平台建立</w:t>
            </w:r>
          </w:p>
        </w:tc>
        <w:tc>
          <w:tcPr>
            <w:tcW w:w="730" w:type="dxa"/>
            <w:tcBorders>
              <w:top w:val="single" w:color="auto" w:sz="4" w:space="0"/>
              <w:left w:val="nil"/>
              <w:bottom w:val="single" w:color="auto" w:sz="4" w:space="0"/>
              <w:right w:val="single" w:color="auto" w:sz="4" w:space="0"/>
            </w:tcBorders>
            <w:vAlign w:val="center"/>
          </w:tcPr>
          <w:p w14:paraId="61F31506">
            <w:pPr>
              <w:widowControl/>
              <w:spacing w:line="240" w:lineRule="exact"/>
              <w:jc w:val="center"/>
              <w:rPr>
                <w:rFonts w:hint="default" w:ascii="宋体" w:hAnsi="宋体" w:eastAsia="宋体" w:cs="宋体"/>
                <w:kern w:val="0"/>
                <w:sz w:val="16"/>
                <w:szCs w:val="16"/>
                <w:lang w:val="en-US" w:eastAsia="zh-CN"/>
              </w:rPr>
            </w:pPr>
            <w:r>
              <w:rPr>
                <w:rFonts w:hint="eastAsia" w:ascii="宋体" w:hAnsi="宋体" w:cs="宋体"/>
                <w:kern w:val="0"/>
                <w:sz w:val="16"/>
                <w:szCs w:val="16"/>
                <w:lang w:val="en-US" w:eastAsia="zh-CN"/>
              </w:rPr>
              <w:t>12月</w:t>
            </w:r>
          </w:p>
        </w:tc>
        <w:tc>
          <w:tcPr>
            <w:tcW w:w="810" w:type="dxa"/>
            <w:tcBorders>
              <w:top w:val="single" w:color="auto" w:sz="4" w:space="0"/>
              <w:left w:val="nil"/>
              <w:bottom w:val="single" w:color="auto" w:sz="4" w:space="0"/>
              <w:right w:val="single" w:color="auto" w:sz="4" w:space="0"/>
            </w:tcBorders>
            <w:vAlign w:val="center"/>
          </w:tcPr>
          <w:p w14:paraId="6BE6A50B">
            <w:pPr>
              <w:widowControl/>
              <w:spacing w:line="240" w:lineRule="exact"/>
              <w:jc w:val="center"/>
              <w:rPr>
                <w:rFonts w:hint="default" w:ascii="宋体" w:hAnsi="宋体" w:eastAsia="宋体" w:cs="宋体"/>
                <w:kern w:val="0"/>
                <w:sz w:val="16"/>
                <w:szCs w:val="16"/>
                <w:lang w:val="en-US" w:eastAsia="zh-CN"/>
              </w:rPr>
            </w:pPr>
            <w:r>
              <w:rPr>
                <w:rFonts w:hint="eastAsia" w:ascii="宋体" w:hAnsi="宋体" w:cs="宋体"/>
                <w:kern w:val="0"/>
                <w:sz w:val="16"/>
                <w:szCs w:val="16"/>
                <w:lang w:val="en-US" w:eastAsia="zh-CN"/>
              </w:rPr>
              <w:t>12月</w:t>
            </w:r>
          </w:p>
        </w:tc>
        <w:tc>
          <w:tcPr>
            <w:tcW w:w="650" w:type="dxa"/>
            <w:tcBorders>
              <w:top w:val="single" w:color="auto" w:sz="4" w:space="0"/>
              <w:left w:val="nil"/>
              <w:bottom w:val="single" w:color="auto" w:sz="4" w:space="0"/>
              <w:right w:val="single" w:color="auto" w:sz="4" w:space="0"/>
            </w:tcBorders>
            <w:vAlign w:val="center"/>
          </w:tcPr>
          <w:p w14:paraId="210EF57E">
            <w:pPr>
              <w:widowControl/>
              <w:spacing w:line="240" w:lineRule="exact"/>
              <w:jc w:val="center"/>
              <w:rPr>
                <w:rFonts w:hint="default" w:ascii="宋体" w:hAnsi="宋体" w:eastAsia="宋体" w:cs="宋体"/>
                <w:kern w:val="0"/>
                <w:sz w:val="16"/>
                <w:szCs w:val="16"/>
                <w:lang w:val="en-US" w:eastAsia="zh-CN"/>
              </w:rPr>
            </w:pPr>
            <w:r>
              <w:rPr>
                <w:rFonts w:hint="eastAsia" w:ascii="宋体" w:hAnsi="宋体" w:cs="宋体"/>
                <w:kern w:val="0"/>
                <w:sz w:val="16"/>
                <w:szCs w:val="16"/>
                <w:lang w:val="en-US" w:eastAsia="zh-CN"/>
              </w:rPr>
              <w:t>15</w:t>
            </w:r>
          </w:p>
        </w:tc>
        <w:tc>
          <w:tcPr>
            <w:tcW w:w="560" w:type="dxa"/>
            <w:tcBorders>
              <w:top w:val="single" w:color="auto" w:sz="4" w:space="0"/>
              <w:left w:val="nil"/>
              <w:bottom w:val="single" w:color="auto" w:sz="4" w:space="0"/>
              <w:right w:val="single" w:color="auto" w:sz="4" w:space="0"/>
            </w:tcBorders>
            <w:vAlign w:val="center"/>
          </w:tcPr>
          <w:p w14:paraId="119D3D06">
            <w:pPr>
              <w:widowControl/>
              <w:spacing w:line="240" w:lineRule="exact"/>
              <w:jc w:val="center"/>
              <w:rPr>
                <w:rFonts w:hint="default" w:ascii="宋体" w:hAnsi="宋体" w:eastAsia="宋体" w:cs="宋体"/>
                <w:kern w:val="0"/>
                <w:sz w:val="16"/>
                <w:szCs w:val="16"/>
                <w:lang w:val="en-US" w:eastAsia="zh-CN"/>
              </w:rPr>
            </w:pPr>
            <w:r>
              <w:rPr>
                <w:rFonts w:hint="eastAsia" w:ascii="宋体" w:hAnsi="宋体" w:cs="宋体"/>
                <w:kern w:val="0"/>
                <w:sz w:val="16"/>
                <w:szCs w:val="16"/>
                <w:lang w:val="en-US" w:eastAsia="zh-CN"/>
              </w:rPr>
              <w:t>15</w:t>
            </w:r>
          </w:p>
        </w:tc>
        <w:tc>
          <w:tcPr>
            <w:tcW w:w="891" w:type="dxa"/>
            <w:tcBorders>
              <w:top w:val="single" w:color="auto" w:sz="4" w:space="0"/>
              <w:left w:val="nil"/>
              <w:bottom w:val="single" w:color="auto" w:sz="4" w:space="0"/>
              <w:right w:val="single" w:color="auto" w:sz="4" w:space="0"/>
            </w:tcBorders>
            <w:vAlign w:val="center"/>
          </w:tcPr>
          <w:p w14:paraId="0035043F">
            <w:pPr>
              <w:widowControl/>
              <w:spacing w:line="240" w:lineRule="exact"/>
              <w:jc w:val="center"/>
              <w:rPr>
                <w:rFonts w:ascii="宋体" w:hAnsi="宋体" w:cs="宋体"/>
                <w:kern w:val="0"/>
                <w:sz w:val="16"/>
                <w:szCs w:val="16"/>
              </w:rPr>
            </w:pPr>
          </w:p>
        </w:tc>
      </w:tr>
      <w:tr w14:paraId="6D5DFAC5">
        <w:tblPrEx>
          <w:tblCellMar>
            <w:top w:w="0" w:type="dxa"/>
            <w:left w:w="108" w:type="dxa"/>
            <w:bottom w:w="0" w:type="dxa"/>
            <w:right w:w="108" w:type="dxa"/>
          </w:tblCellMar>
        </w:tblPrEx>
        <w:trPr>
          <w:trHeight w:val="500" w:hRule="atLeast"/>
          <w:jc w:val="center"/>
        </w:trPr>
        <w:tc>
          <w:tcPr>
            <w:tcW w:w="691" w:type="dxa"/>
            <w:vMerge w:val="continue"/>
            <w:tcBorders>
              <w:left w:val="single" w:color="auto" w:sz="4" w:space="0"/>
              <w:right w:val="single" w:color="auto" w:sz="4" w:space="0"/>
            </w:tcBorders>
            <w:vAlign w:val="center"/>
          </w:tcPr>
          <w:p w14:paraId="48B30589">
            <w:pPr>
              <w:widowControl/>
              <w:spacing w:line="240" w:lineRule="exact"/>
              <w:jc w:val="center"/>
              <w:rPr>
                <w:rFonts w:ascii="宋体" w:hAnsi="宋体" w:cs="宋体"/>
                <w:kern w:val="0"/>
                <w:sz w:val="16"/>
                <w:szCs w:val="16"/>
              </w:rPr>
            </w:pPr>
          </w:p>
        </w:tc>
        <w:tc>
          <w:tcPr>
            <w:tcW w:w="1000" w:type="dxa"/>
            <w:tcBorders>
              <w:top w:val="single" w:color="auto" w:sz="4" w:space="0"/>
              <w:left w:val="single" w:color="auto" w:sz="4" w:space="0"/>
              <w:right w:val="single" w:color="auto" w:sz="4" w:space="0"/>
            </w:tcBorders>
            <w:vAlign w:val="center"/>
          </w:tcPr>
          <w:p w14:paraId="2D0ABE18">
            <w:pPr>
              <w:widowControl/>
              <w:spacing w:line="240" w:lineRule="exact"/>
              <w:jc w:val="center"/>
              <w:rPr>
                <w:rFonts w:ascii="宋体" w:hAnsi="宋体" w:cs="宋体"/>
                <w:kern w:val="0"/>
                <w:sz w:val="16"/>
                <w:szCs w:val="16"/>
              </w:rPr>
            </w:pPr>
            <w:r>
              <w:rPr>
                <w:rFonts w:hint="eastAsia" w:ascii="宋体" w:hAnsi="宋体" w:cs="宋体"/>
                <w:kern w:val="0"/>
                <w:sz w:val="16"/>
                <w:szCs w:val="16"/>
              </w:rPr>
              <w:t>满意度</w:t>
            </w:r>
          </w:p>
          <w:p w14:paraId="526F7B24">
            <w:pPr>
              <w:widowControl/>
              <w:spacing w:line="240" w:lineRule="exact"/>
              <w:jc w:val="center"/>
              <w:rPr>
                <w:rFonts w:ascii="宋体" w:hAnsi="宋体" w:cs="宋体"/>
                <w:kern w:val="0"/>
                <w:sz w:val="16"/>
                <w:szCs w:val="16"/>
              </w:rPr>
            </w:pPr>
            <w:r>
              <w:rPr>
                <w:rFonts w:hint="eastAsia" w:ascii="宋体" w:hAnsi="宋体" w:cs="宋体"/>
                <w:kern w:val="0"/>
                <w:sz w:val="16"/>
                <w:szCs w:val="16"/>
              </w:rPr>
              <w:t>指标</w:t>
            </w:r>
          </w:p>
          <w:p w14:paraId="03477587">
            <w:pPr>
              <w:widowControl/>
              <w:spacing w:line="240" w:lineRule="exact"/>
              <w:jc w:val="center"/>
              <w:rPr>
                <w:rFonts w:ascii="宋体" w:hAnsi="宋体" w:cs="宋体"/>
                <w:kern w:val="0"/>
                <w:sz w:val="16"/>
                <w:szCs w:val="16"/>
              </w:rPr>
            </w:pPr>
            <w:r>
              <w:rPr>
                <w:rFonts w:hint="eastAsia" w:ascii="宋体" w:hAnsi="宋体" w:cs="宋体"/>
                <w:kern w:val="0"/>
                <w:sz w:val="16"/>
                <w:szCs w:val="16"/>
              </w:rPr>
              <w:t>10分</w:t>
            </w:r>
          </w:p>
        </w:tc>
        <w:tc>
          <w:tcPr>
            <w:tcW w:w="1680" w:type="dxa"/>
            <w:tcBorders>
              <w:top w:val="single" w:color="auto" w:sz="4" w:space="0"/>
              <w:left w:val="single" w:color="auto" w:sz="4" w:space="0"/>
              <w:bottom w:val="single" w:color="auto" w:sz="4" w:space="0"/>
              <w:right w:val="single" w:color="auto" w:sz="4" w:space="0"/>
            </w:tcBorders>
            <w:vAlign w:val="center"/>
          </w:tcPr>
          <w:p w14:paraId="6B1692CF">
            <w:pPr>
              <w:widowControl/>
              <w:spacing w:line="240" w:lineRule="exact"/>
              <w:jc w:val="center"/>
              <w:rPr>
                <w:rFonts w:ascii="宋体" w:hAnsi="宋体" w:cs="宋体"/>
                <w:kern w:val="0"/>
                <w:sz w:val="16"/>
                <w:szCs w:val="16"/>
              </w:rPr>
            </w:pPr>
            <w:r>
              <w:rPr>
                <w:rFonts w:hint="eastAsia" w:ascii="宋体" w:hAnsi="宋体" w:cs="宋体"/>
                <w:kern w:val="0"/>
                <w:sz w:val="16"/>
                <w:szCs w:val="16"/>
              </w:rPr>
              <w:t>服务对象满意度指标</w:t>
            </w:r>
          </w:p>
        </w:tc>
        <w:tc>
          <w:tcPr>
            <w:tcW w:w="2380" w:type="dxa"/>
            <w:gridSpan w:val="2"/>
            <w:tcBorders>
              <w:top w:val="single" w:color="auto" w:sz="4" w:space="0"/>
              <w:left w:val="nil"/>
              <w:bottom w:val="single" w:color="auto" w:sz="4" w:space="0"/>
              <w:right w:val="single" w:color="auto" w:sz="4" w:space="0"/>
            </w:tcBorders>
            <w:vAlign w:val="center"/>
          </w:tcPr>
          <w:p w14:paraId="258E6C60">
            <w:pPr>
              <w:widowControl/>
              <w:spacing w:line="240" w:lineRule="exact"/>
              <w:jc w:val="left"/>
              <w:rPr>
                <w:rFonts w:ascii="宋体" w:hAnsi="宋体" w:cs="宋体"/>
                <w:color w:val="000000"/>
                <w:kern w:val="0"/>
                <w:sz w:val="16"/>
                <w:szCs w:val="16"/>
              </w:rPr>
            </w:pPr>
            <w:r>
              <w:rPr>
                <w:rFonts w:hint="eastAsia" w:ascii="宋体" w:hAnsi="宋体" w:cs="宋体"/>
                <w:color w:val="000000"/>
                <w:kern w:val="0"/>
                <w:sz w:val="16"/>
                <w:szCs w:val="16"/>
              </w:rPr>
              <w:t>临床科室合作人员满意度</w:t>
            </w:r>
          </w:p>
        </w:tc>
        <w:tc>
          <w:tcPr>
            <w:tcW w:w="730" w:type="dxa"/>
            <w:tcBorders>
              <w:top w:val="single" w:color="auto" w:sz="4" w:space="0"/>
              <w:left w:val="nil"/>
              <w:bottom w:val="single" w:color="auto" w:sz="4" w:space="0"/>
              <w:right w:val="single" w:color="auto" w:sz="4" w:space="0"/>
            </w:tcBorders>
            <w:vAlign w:val="center"/>
          </w:tcPr>
          <w:p w14:paraId="1DFA8221">
            <w:pPr>
              <w:widowControl/>
              <w:spacing w:line="240" w:lineRule="exact"/>
              <w:jc w:val="center"/>
              <w:rPr>
                <w:rFonts w:ascii="宋体" w:hAnsi="宋体" w:cs="宋体"/>
                <w:kern w:val="0"/>
                <w:sz w:val="16"/>
                <w:szCs w:val="16"/>
              </w:rPr>
            </w:pPr>
            <w:r>
              <w:rPr>
                <w:rFonts w:hint="eastAsia" w:ascii="宋体" w:hAnsi="宋体" w:cs="宋体"/>
                <w:kern w:val="0"/>
                <w:sz w:val="16"/>
                <w:szCs w:val="16"/>
              </w:rPr>
              <w:t>≥95%</w:t>
            </w:r>
          </w:p>
        </w:tc>
        <w:tc>
          <w:tcPr>
            <w:tcW w:w="810" w:type="dxa"/>
            <w:tcBorders>
              <w:top w:val="single" w:color="auto" w:sz="4" w:space="0"/>
              <w:left w:val="nil"/>
              <w:bottom w:val="single" w:color="auto" w:sz="4" w:space="0"/>
              <w:right w:val="single" w:color="auto" w:sz="4" w:space="0"/>
            </w:tcBorders>
            <w:vAlign w:val="center"/>
          </w:tcPr>
          <w:p w14:paraId="0538573C">
            <w:pPr>
              <w:widowControl/>
              <w:spacing w:line="240" w:lineRule="exact"/>
              <w:jc w:val="center"/>
              <w:rPr>
                <w:rFonts w:ascii="宋体" w:hAnsi="宋体" w:cs="宋体"/>
                <w:kern w:val="0"/>
                <w:sz w:val="16"/>
                <w:szCs w:val="16"/>
              </w:rPr>
            </w:pPr>
            <w:r>
              <w:rPr>
                <w:rFonts w:hint="eastAsia" w:ascii="宋体" w:hAnsi="宋体" w:cs="宋体"/>
                <w:kern w:val="0"/>
                <w:sz w:val="16"/>
                <w:szCs w:val="16"/>
              </w:rPr>
              <w:t>95</w:t>
            </w:r>
            <w:r>
              <w:rPr>
                <w:rFonts w:ascii="宋体" w:hAnsi="宋体" w:cs="宋体"/>
                <w:kern w:val="0"/>
                <w:sz w:val="16"/>
                <w:szCs w:val="16"/>
              </w:rPr>
              <w:t>%</w:t>
            </w:r>
          </w:p>
        </w:tc>
        <w:tc>
          <w:tcPr>
            <w:tcW w:w="650" w:type="dxa"/>
            <w:tcBorders>
              <w:top w:val="single" w:color="auto" w:sz="4" w:space="0"/>
              <w:left w:val="nil"/>
              <w:bottom w:val="single" w:color="auto" w:sz="4" w:space="0"/>
              <w:right w:val="single" w:color="auto" w:sz="4" w:space="0"/>
            </w:tcBorders>
            <w:vAlign w:val="center"/>
          </w:tcPr>
          <w:p w14:paraId="75993EFE">
            <w:pPr>
              <w:widowControl/>
              <w:spacing w:line="240" w:lineRule="exact"/>
              <w:jc w:val="center"/>
              <w:rPr>
                <w:rFonts w:ascii="宋体" w:hAnsi="宋体" w:cs="宋体"/>
                <w:kern w:val="0"/>
                <w:sz w:val="16"/>
                <w:szCs w:val="16"/>
              </w:rPr>
            </w:pPr>
            <w:r>
              <w:rPr>
                <w:rFonts w:hint="eastAsia" w:ascii="宋体" w:hAnsi="宋体" w:cs="宋体"/>
                <w:kern w:val="0"/>
                <w:sz w:val="16"/>
                <w:szCs w:val="16"/>
              </w:rPr>
              <w:t>10</w:t>
            </w:r>
          </w:p>
        </w:tc>
        <w:tc>
          <w:tcPr>
            <w:tcW w:w="560" w:type="dxa"/>
            <w:tcBorders>
              <w:top w:val="single" w:color="auto" w:sz="4" w:space="0"/>
              <w:left w:val="nil"/>
              <w:bottom w:val="single" w:color="auto" w:sz="4" w:space="0"/>
              <w:right w:val="single" w:color="auto" w:sz="4" w:space="0"/>
            </w:tcBorders>
            <w:vAlign w:val="center"/>
          </w:tcPr>
          <w:p w14:paraId="391CDC36">
            <w:pPr>
              <w:widowControl/>
              <w:spacing w:line="240" w:lineRule="exact"/>
              <w:jc w:val="center"/>
              <w:rPr>
                <w:rFonts w:ascii="宋体" w:hAnsi="宋体" w:cs="宋体"/>
                <w:kern w:val="0"/>
                <w:sz w:val="16"/>
                <w:szCs w:val="16"/>
              </w:rPr>
            </w:pPr>
            <w:r>
              <w:rPr>
                <w:rFonts w:hint="eastAsia" w:ascii="宋体" w:hAnsi="宋体" w:cs="宋体"/>
                <w:kern w:val="0"/>
                <w:sz w:val="16"/>
                <w:szCs w:val="16"/>
              </w:rPr>
              <w:t>10</w:t>
            </w:r>
          </w:p>
        </w:tc>
        <w:tc>
          <w:tcPr>
            <w:tcW w:w="891" w:type="dxa"/>
            <w:tcBorders>
              <w:top w:val="single" w:color="auto" w:sz="4" w:space="0"/>
              <w:left w:val="nil"/>
              <w:bottom w:val="single" w:color="auto" w:sz="4" w:space="0"/>
              <w:right w:val="single" w:color="auto" w:sz="4" w:space="0"/>
            </w:tcBorders>
            <w:vAlign w:val="center"/>
          </w:tcPr>
          <w:p w14:paraId="667E7DB8">
            <w:pPr>
              <w:widowControl/>
              <w:spacing w:line="240" w:lineRule="exact"/>
              <w:jc w:val="center"/>
              <w:rPr>
                <w:rFonts w:ascii="宋体" w:hAnsi="宋体" w:cs="宋体"/>
                <w:kern w:val="0"/>
                <w:sz w:val="16"/>
                <w:szCs w:val="16"/>
              </w:rPr>
            </w:pPr>
          </w:p>
        </w:tc>
      </w:tr>
      <w:tr w14:paraId="39966105">
        <w:tblPrEx>
          <w:tblCellMar>
            <w:top w:w="0" w:type="dxa"/>
            <w:left w:w="108" w:type="dxa"/>
            <w:bottom w:w="0" w:type="dxa"/>
            <w:right w:w="108" w:type="dxa"/>
          </w:tblCellMar>
        </w:tblPrEx>
        <w:trPr>
          <w:trHeight w:val="440" w:hRule="atLeast"/>
          <w:jc w:val="center"/>
        </w:trPr>
        <w:tc>
          <w:tcPr>
            <w:tcW w:w="7291" w:type="dxa"/>
            <w:gridSpan w:val="7"/>
            <w:tcBorders>
              <w:top w:val="single" w:color="auto" w:sz="4" w:space="0"/>
              <w:left w:val="single" w:color="auto" w:sz="4" w:space="0"/>
              <w:bottom w:val="single" w:color="auto" w:sz="4" w:space="0"/>
              <w:right w:val="single" w:color="auto" w:sz="4" w:space="0"/>
            </w:tcBorders>
            <w:vAlign w:val="center"/>
          </w:tcPr>
          <w:p w14:paraId="0CFFACFD">
            <w:pPr>
              <w:widowControl/>
              <w:spacing w:line="240" w:lineRule="exact"/>
              <w:jc w:val="center"/>
              <w:rPr>
                <w:rFonts w:ascii="宋体" w:hAnsi="宋体" w:cs="宋体"/>
                <w:color w:val="000000"/>
                <w:kern w:val="0"/>
                <w:sz w:val="16"/>
                <w:szCs w:val="16"/>
              </w:rPr>
            </w:pPr>
            <w:r>
              <w:rPr>
                <w:rFonts w:hint="eastAsia" w:ascii="宋体" w:hAnsi="宋体" w:cs="宋体"/>
                <w:color w:val="000000"/>
                <w:kern w:val="0"/>
                <w:sz w:val="16"/>
                <w:szCs w:val="16"/>
              </w:rPr>
              <w:t>总分</w:t>
            </w:r>
          </w:p>
        </w:tc>
        <w:tc>
          <w:tcPr>
            <w:tcW w:w="650" w:type="dxa"/>
            <w:tcBorders>
              <w:top w:val="nil"/>
              <w:left w:val="nil"/>
              <w:bottom w:val="single" w:color="auto" w:sz="4" w:space="0"/>
              <w:right w:val="single" w:color="auto" w:sz="4" w:space="0"/>
            </w:tcBorders>
            <w:vAlign w:val="center"/>
          </w:tcPr>
          <w:p w14:paraId="0069C554">
            <w:pPr>
              <w:widowControl/>
              <w:spacing w:line="240" w:lineRule="exact"/>
              <w:jc w:val="center"/>
              <w:rPr>
                <w:rFonts w:ascii="宋体" w:hAnsi="宋体" w:cs="宋体"/>
                <w:color w:val="000000"/>
                <w:kern w:val="0"/>
                <w:sz w:val="16"/>
                <w:szCs w:val="16"/>
              </w:rPr>
            </w:pPr>
            <w:r>
              <w:rPr>
                <w:rFonts w:hint="eastAsia" w:ascii="宋体" w:hAnsi="宋体" w:cs="宋体"/>
                <w:color w:val="000000"/>
                <w:kern w:val="0"/>
                <w:sz w:val="16"/>
                <w:szCs w:val="16"/>
              </w:rPr>
              <w:t>100</w:t>
            </w:r>
          </w:p>
        </w:tc>
        <w:tc>
          <w:tcPr>
            <w:tcW w:w="560" w:type="dxa"/>
            <w:tcBorders>
              <w:top w:val="nil"/>
              <w:left w:val="nil"/>
              <w:bottom w:val="single" w:color="auto" w:sz="4" w:space="0"/>
              <w:right w:val="single" w:color="auto" w:sz="4" w:space="0"/>
            </w:tcBorders>
            <w:vAlign w:val="center"/>
          </w:tcPr>
          <w:p w14:paraId="3B866456">
            <w:pPr>
              <w:widowControl/>
              <w:spacing w:line="240" w:lineRule="exact"/>
              <w:jc w:val="center"/>
              <w:rPr>
                <w:rFonts w:hint="default" w:ascii="宋体" w:hAnsi="宋体" w:eastAsia="宋体" w:cs="宋体"/>
                <w:color w:val="000000"/>
                <w:kern w:val="0"/>
                <w:sz w:val="16"/>
                <w:szCs w:val="16"/>
                <w:lang w:val="en-US" w:eastAsia="zh-CN"/>
              </w:rPr>
            </w:pPr>
            <w:r>
              <w:rPr>
                <w:rFonts w:hint="eastAsia" w:ascii="宋体" w:hAnsi="宋体" w:cs="宋体"/>
                <w:color w:val="000000"/>
                <w:kern w:val="0"/>
                <w:sz w:val="16"/>
                <w:szCs w:val="16"/>
                <w:lang w:val="en-US" w:eastAsia="zh-CN"/>
              </w:rPr>
              <w:t>96</w:t>
            </w:r>
          </w:p>
        </w:tc>
        <w:tc>
          <w:tcPr>
            <w:tcW w:w="891" w:type="dxa"/>
            <w:tcBorders>
              <w:top w:val="single" w:color="auto" w:sz="4" w:space="0"/>
              <w:left w:val="nil"/>
              <w:bottom w:val="single" w:color="auto" w:sz="4" w:space="0"/>
              <w:right w:val="single" w:color="auto" w:sz="4" w:space="0"/>
            </w:tcBorders>
            <w:vAlign w:val="center"/>
          </w:tcPr>
          <w:p w14:paraId="0B5DE2A4">
            <w:pPr>
              <w:widowControl/>
              <w:spacing w:line="240" w:lineRule="exact"/>
              <w:jc w:val="center"/>
              <w:rPr>
                <w:rFonts w:ascii="宋体" w:hAnsi="宋体" w:cs="宋体"/>
                <w:kern w:val="0"/>
                <w:sz w:val="16"/>
                <w:szCs w:val="16"/>
              </w:rPr>
            </w:pPr>
          </w:p>
        </w:tc>
      </w:tr>
    </w:tbl>
    <w:p w14:paraId="33EB118F">
      <w:bookmarkStart w:id="2" w:name="_GoBack"/>
      <w:bookmarkEnd w:id="2"/>
    </w:p>
    <w:sectPr>
      <w:pgSz w:w="11906" w:h="16838"/>
      <w:pgMar w:top="1361" w:right="1797" w:bottom="130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xNzAzZTU5NzIxOWNiNDQ1ZjBlMTdjZjQ4M2JiMjMifQ=="/>
  </w:docVars>
  <w:rsids>
    <w:rsidRoot w:val="28FF42C9"/>
    <w:rsid w:val="00004766"/>
    <w:rsid w:val="00027798"/>
    <w:rsid w:val="000C4AF4"/>
    <w:rsid w:val="00211383"/>
    <w:rsid w:val="003D13FF"/>
    <w:rsid w:val="00724D65"/>
    <w:rsid w:val="00D40922"/>
    <w:rsid w:val="00D758D5"/>
    <w:rsid w:val="00ED3566"/>
    <w:rsid w:val="0167401F"/>
    <w:rsid w:val="12D73CC6"/>
    <w:rsid w:val="1C46568C"/>
    <w:rsid w:val="28FF42C9"/>
    <w:rsid w:val="2BB951C1"/>
    <w:rsid w:val="2C551185"/>
    <w:rsid w:val="2DFD2F6E"/>
    <w:rsid w:val="359D5F2A"/>
    <w:rsid w:val="39D26FB6"/>
    <w:rsid w:val="429C453B"/>
    <w:rsid w:val="44B32666"/>
    <w:rsid w:val="491D3EFC"/>
    <w:rsid w:val="53675C68"/>
    <w:rsid w:val="559F3D9A"/>
    <w:rsid w:val="57EE5303"/>
    <w:rsid w:val="63872CC8"/>
    <w:rsid w:val="6E7838C8"/>
    <w:rsid w:val="77373E45"/>
    <w:rsid w:val="78FD0733"/>
    <w:rsid w:val="7AA651EB"/>
    <w:rsid w:val="7DCB3CD0"/>
    <w:rsid w:val="7F1C55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50" w:beforeLines="50"/>
      <w:ind w:firstLine="670" w:firstLineChars="200"/>
      <w:jc w:val="left"/>
      <w:outlineLvl w:val="0"/>
    </w:pPr>
    <w:rPr>
      <w:rFonts w:hint="eastAsia" w:eastAsia="黑体"/>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kern w:val="0"/>
      <w:sz w:val="24"/>
    </w:rPr>
  </w:style>
  <w:style w:type="character" w:customStyle="1" w:styleId="10">
    <w:name w:val="页眉 Char"/>
    <w:basedOn w:val="9"/>
    <w:link w:val="6"/>
    <w:qFormat/>
    <w:uiPriority w:val="0"/>
    <w:rPr>
      <w:kern w:val="2"/>
      <w:sz w:val="18"/>
      <w:szCs w:val="18"/>
    </w:rPr>
  </w:style>
  <w:style w:type="character" w:customStyle="1" w:styleId="11">
    <w:name w:val="页脚 Char"/>
    <w:basedOn w:val="9"/>
    <w:link w:val="5"/>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世纪坛医院</Company>
  <Pages>1</Pages>
  <Words>1319</Words>
  <Characters>1449</Characters>
  <Lines>12</Lines>
  <Paragraphs>3</Paragraphs>
  <TotalTime>19</TotalTime>
  <ScaleCrop>false</ScaleCrop>
  <LinksUpToDate>false</LinksUpToDate>
  <CharactersWithSpaces>1456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2024-04-16T02:39:00Z</dcterms:created>
  <dc:creator>csj</dc:creator>
  <cp:lastModifiedBy>黄河</cp:lastModifiedBy>
  <dcterms:modified xsi:type="dcterms:W3CDTF">2025-08-20T09:09:23Z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F03ACE3CE6D146728D76A4A7EDF0ACF2_11</vt:lpwstr>
  </property>
  <property fmtid="{D5CDD505-2E9C-101B-9397-08002B2CF9AE}" pid="4" name="KSOTemplateDocerSaveRecord">
    <vt:lpwstr>eyJoZGlkIjoiOTVlZjI3OWU5OWU2MzcyNTFlN2UyZDQzZTg2MGQxMzAiLCJ1c2VySWQiOiIzODI1NTk4OTMifQ==</vt:lpwstr>
  </property>
</Properties>
</file>