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2022年度北京市重大疫情防治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重点专科项目名单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（排名不分先后）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一、培育类项目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感染性疾病科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密云区医院、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怀柔医院。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医学检验科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怀柔医院、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石景山医院。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医学影像科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航天中心医院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、延庆区医院。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重症医学科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首都医科大学附属复兴医院、首都医科大学附属北京潞河医院。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中医科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首都医科大学附属复兴医院、首都医科大学附属北京潞河医院。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二、建设类项目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重症医学科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北京世纪坛医院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地坛医院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中日友好医院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医学影像科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朝阳医院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中国医学科学院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阜外医院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、北京大学第三医院。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感染性疾病科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清华长庚医院、北京儿童医院。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医学检验科</w:t>
      </w:r>
    </w:p>
    <w:p>
      <w:pPr>
        <w:pStyle w:val="3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北京大学第一医院、北京安贞医院。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</w:rPr>
        <w:t>呼吸内科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清华长庚医院、首都医科大学宣武医院。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  <w:t>（六）流行病学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北京安贞医院、北京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朝阳医院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val="en-US" w:eastAsia="zh-CN"/>
        </w:rPr>
        <w:t>（七）创伤科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北京大学人民医院、北京朝阳医院。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sz w:val="32"/>
          <w:szCs w:val="32"/>
          <w:lang w:val="en-US" w:eastAsia="zh-CN"/>
        </w:rPr>
        <w:t>（八）中医科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北京中医医院（感染危重病医学科）、北京大学人民医院。</w:t>
      </w:r>
    </w:p>
    <w:p>
      <w:pPr>
        <w:pStyle w:val="3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三、卓越类项目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（一）感染性疾病科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第一医院。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（二）医学检验科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北京大学人民医院。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（三）中医科</w:t>
      </w:r>
    </w:p>
    <w:p>
      <w:pPr>
        <w:pStyle w:val="3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北京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地坛医院、中国中医科学院西苑医院（肺病科）。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6332E91E"/>
    <w:multiLevelType w:val="singleLevel"/>
    <w:tmpl w:val="6332E91E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B765C41"/>
    <w:rsid w:val="3B9065FA"/>
    <w:rsid w:val="3B9A03DC"/>
    <w:rsid w:val="3BAC7FF0"/>
    <w:rsid w:val="3BD13EC8"/>
    <w:rsid w:val="3BE251FF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4A786D"/>
    <w:rsid w:val="48753139"/>
    <w:rsid w:val="48A04700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paragraph" w:styleId="23">
    <w:name w:val="Body Text First Indent"/>
    <w:basedOn w:val="12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0"/>
    <w:rPr>
      <w:b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basedOn w:val="26"/>
    <w:qFormat/>
    <w:uiPriority w:val="0"/>
    <w:rPr>
      <w:color w:val="0000FF"/>
      <w:u w:val="single"/>
    </w:rPr>
  </w:style>
  <w:style w:type="paragraph" w:customStyle="1" w:styleId="30">
    <w:name w:val="NormalIndent"/>
    <w:basedOn w:val="1"/>
    <w:qFormat/>
    <w:uiPriority w:val="0"/>
    <w:pPr>
      <w:ind w:firstLine="420" w:firstLineChars="200"/>
    </w:pPr>
  </w:style>
  <w:style w:type="paragraph" w:customStyle="1" w:styleId="31">
    <w:name w:val="_Style 3"/>
    <w:basedOn w:val="1"/>
    <w:qFormat/>
    <w:uiPriority w:val="34"/>
    <w:pPr>
      <w:ind w:firstLine="420" w:firstLineChars="200"/>
    </w:pPr>
  </w:style>
  <w:style w:type="paragraph" w:customStyle="1" w:styleId="32">
    <w:name w:val="列表段落1"/>
    <w:basedOn w:val="1"/>
    <w:qFormat/>
    <w:uiPriority w:val="34"/>
    <w:pPr>
      <w:ind w:firstLine="420" w:firstLineChars="200"/>
    </w:pPr>
  </w:style>
  <w:style w:type="paragraph" w:customStyle="1" w:styleId="33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paragraph" w:customStyle="1" w:styleId="36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7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8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2022-10-11T08:49:34Z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BB3FE391DE184FB2AE7B7C1D37276D39</vt:lpwstr>
  </property>
</Properties>
</file>