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1"/>
                <w:szCs w:val="21"/>
              </w:rPr>
            </w:pPr>
            <w:r>
              <w:rPr>
                <w:rFonts w:hint="eastAsia" w:ascii="仿宋" w:hAnsi="仿宋" w:eastAsia="仿宋" w:cs="宋体"/>
                <w:color w:val="auto"/>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价格部分（</w:t>
            </w:r>
            <w:r>
              <w:rPr>
                <w:rFonts w:hint="eastAsia" w:ascii="仿宋" w:hAnsi="仿宋" w:eastAsia="仿宋" w:cs="宋体"/>
                <w:color w:val="auto"/>
                <w:kern w:val="0"/>
                <w:sz w:val="18"/>
                <w:szCs w:val="18"/>
                <w:lang w:val="en-US" w:eastAsia="zh-CN"/>
              </w:rPr>
              <w:t>5</w:t>
            </w:r>
            <w:r>
              <w:rPr>
                <w:rFonts w:hint="eastAsia" w:ascii="仿宋" w:hAnsi="仿宋" w:eastAsia="仿宋" w:cs="宋体"/>
                <w:color w:val="auto"/>
                <w:kern w:val="0"/>
                <w:sz w:val="18"/>
                <w:szCs w:val="18"/>
              </w:rPr>
              <w:t>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价格</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color w:val="auto"/>
                <w:kern w:val="0"/>
                <w:sz w:val="18"/>
                <w:szCs w:val="18"/>
                <w:lang w:val="en-US" w:eastAsia="zh-CN"/>
              </w:rPr>
            </w:pPr>
            <w:r>
              <w:rPr>
                <w:rFonts w:hint="eastAsia" w:ascii="仿宋" w:hAnsi="仿宋" w:eastAsia="仿宋" w:cs="宋体"/>
                <w:color w:val="auto"/>
                <w:kern w:val="0"/>
                <w:sz w:val="18"/>
                <w:szCs w:val="18"/>
              </w:rPr>
              <w:t>报价得分=（评审基准价/报价）×价格权值</w:t>
            </w:r>
            <w:r>
              <w:rPr>
                <w:rFonts w:hint="eastAsia" w:ascii="仿宋" w:hAnsi="仿宋" w:eastAsia="仿宋" w:cs="宋体"/>
                <w:color w:val="auto"/>
                <w:kern w:val="0"/>
                <w:sz w:val="18"/>
                <w:szCs w:val="18"/>
                <w:lang w:val="en-US" w:eastAsia="zh-CN"/>
              </w:rPr>
              <w:t>5</w:t>
            </w:r>
          </w:p>
          <w:p>
            <w:pPr>
              <w:widowControl/>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商务</w:t>
            </w:r>
            <w:r>
              <w:rPr>
                <w:rFonts w:hint="eastAsia" w:ascii="仿宋" w:hAnsi="仿宋" w:eastAsia="仿宋" w:cs="宋体"/>
                <w:color w:val="auto"/>
                <w:kern w:val="0"/>
                <w:sz w:val="18"/>
                <w:szCs w:val="18"/>
              </w:rPr>
              <w:br w:type="textWrapping"/>
            </w:r>
            <w:r>
              <w:rPr>
                <w:rFonts w:hint="eastAsia" w:ascii="仿宋" w:hAnsi="仿宋" w:eastAsia="仿宋" w:cs="宋体"/>
                <w:color w:val="auto"/>
                <w:kern w:val="0"/>
                <w:sz w:val="18"/>
                <w:szCs w:val="18"/>
              </w:rPr>
              <w:t>（</w:t>
            </w:r>
            <w:r>
              <w:rPr>
                <w:rFonts w:hint="eastAsia" w:ascii="仿宋" w:hAnsi="仿宋" w:eastAsia="仿宋" w:cs="宋体"/>
                <w:color w:val="auto"/>
                <w:kern w:val="0"/>
                <w:sz w:val="18"/>
                <w:szCs w:val="18"/>
                <w:lang w:val="en-US" w:eastAsia="zh-CN"/>
              </w:rPr>
              <w:t>10</w:t>
            </w:r>
            <w:r>
              <w:rPr>
                <w:rFonts w:hint="eastAsia" w:ascii="仿宋" w:hAnsi="仿宋" w:eastAsia="仿宋" w:cs="宋体"/>
                <w:color w:val="auto"/>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lang w:eastAsia="zh-CN"/>
              </w:rPr>
              <w:t>申请单位</w:t>
            </w:r>
            <w:r>
              <w:rPr>
                <w:rFonts w:hint="eastAsia" w:ascii="仿宋" w:hAnsi="仿宋" w:eastAsia="仿宋" w:cs="宋体"/>
                <w:color w:val="auto"/>
                <w:kern w:val="0"/>
                <w:sz w:val="18"/>
                <w:szCs w:val="18"/>
              </w:rPr>
              <w:t>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资质情况良好（承担专业资质等）得5分。</w:t>
            </w:r>
            <w:r>
              <w:rPr>
                <w:rFonts w:hint="eastAsia" w:ascii="仿宋" w:hAnsi="仿宋" w:eastAsia="仿宋" w:cs="宋体"/>
                <w:color w:val="auto"/>
                <w:kern w:val="0"/>
                <w:sz w:val="18"/>
                <w:szCs w:val="18"/>
              </w:rPr>
              <w:br w:type="textWrapping"/>
            </w:r>
            <w:r>
              <w:rPr>
                <w:rFonts w:hint="eastAsia" w:ascii="仿宋" w:hAnsi="仿宋" w:eastAsia="仿宋" w:cs="宋体"/>
                <w:color w:val="auto"/>
                <w:kern w:val="0"/>
                <w:sz w:val="18"/>
                <w:szCs w:val="18"/>
              </w:rPr>
              <w:t>注：</w:t>
            </w:r>
            <w:r>
              <w:rPr>
                <w:rFonts w:hint="eastAsia" w:ascii="仿宋" w:hAnsi="仿宋" w:eastAsia="仿宋" w:cs="宋体"/>
                <w:color w:val="auto"/>
                <w:kern w:val="0"/>
                <w:sz w:val="18"/>
                <w:szCs w:val="18"/>
                <w:lang w:eastAsia="zh-CN"/>
              </w:rPr>
              <w:t>申请单位</w:t>
            </w:r>
            <w:r>
              <w:rPr>
                <w:rFonts w:hint="eastAsia" w:ascii="仿宋" w:hAnsi="仿宋" w:eastAsia="仿宋" w:cs="宋体"/>
                <w:color w:val="auto"/>
                <w:kern w:val="0"/>
                <w:sz w:val="18"/>
                <w:szCs w:val="18"/>
              </w:rPr>
              <w:t>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18"/>
                <w:szCs w:val="18"/>
              </w:rPr>
            </w:pPr>
          </w:p>
        </w:tc>
        <w:tc>
          <w:tcPr>
            <w:tcW w:w="1344" w:type="dxa"/>
            <w:tcBorders>
              <w:top w:val="nil"/>
              <w:left w:val="nil"/>
              <w:bottom w:val="single" w:color="auto" w:sz="4" w:space="0"/>
              <w:right w:val="single" w:color="auto" w:sz="4" w:space="0"/>
            </w:tcBorders>
            <w:vAlign w:val="center"/>
          </w:tcPr>
          <w:p>
            <w:pPr>
              <w:widowControl/>
              <w:jc w:val="both"/>
              <w:rPr>
                <w:rFonts w:ascii="仿宋" w:hAnsi="仿宋" w:eastAsia="仿宋" w:cs="宋体"/>
                <w:color w:val="auto"/>
                <w:kern w:val="0"/>
                <w:sz w:val="18"/>
                <w:szCs w:val="18"/>
              </w:rPr>
            </w:pPr>
            <w:r>
              <w:rPr>
                <w:rFonts w:hint="eastAsia" w:ascii="仿宋" w:hAnsi="仿宋" w:eastAsia="仿宋" w:cs="宋体"/>
                <w:color w:val="auto"/>
                <w:kern w:val="0"/>
                <w:sz w:val="18"/>
                <w:szCs w:val="18"/>
                <w:lang w:eastAsia="zh-CN"/>
              </w:rPr>
              <w:t>申请单位</w:t>
            </w:r>
            <w:r>
              <w:rPr>
                <w:rFonts w:hint="eastAsia" w:ascii="仿宋" w:hAnsi="仿宋" w:eastAsia="仿宋" w:cs="宋体"/>
                <w:color w:val="auto"/>
                <w:kern w:val="0"/>
                <w:sz w:val="18"/>
                <w:szCs w:val="18"/>
              </w:rPr>
              <w:t>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近三年（20</w:t>
            </w:r>
            <w:r>
              <w:rPr>
                <w:rFonts w:hint="eastAsia" w:ascii="仿宋" w:hAnsi="仿宋" w:eastAsia="仿宋" w:cs="宋体"/>
                <w:color w:val="auto"/>
                <w:kern w:val="0"/>
                <w:sz w:val="18"/>
                <w:szCs w:val="18"/>
                <w:lang w:val="en-US" w:eastAsia="zh-CN"/>
              </w:rPr>
              <w:t>21</w:t>
            </w:r>
            <w:r>
              <w:rPr>
                <w:rFonts w:hint="eastAsia" w:ascii="仿宋" w:hAnsi="仿宋" w:eastAsia="仿宋" w:cs="宋体"/>
                <w:color w:val="auto"/>
                <w:kern w:val="0"/>
                <w:sz w:val="18"/>
                <w:szCs w:val="18"/>
              </w:rPr>
              <w:t>年1月起至本采购活动遴选公告发布前（以合同签订日期为准））承接过类似服务业绩，每提供1个业绩得</w:t>
            </w:r>
            <w:r>
              <w:rPr>
                <w:rFonts w:hint="eastAsia" w:ascii="仿宋" w:hAnsi="仿宋" w:eastAsia="仿宋" w:cs="宋体"/>
                <w:color w:val="auto"/>
                <w:kern w:val="0"/>
                <w:sz w:val="18"/>
                <w:szCs w:val="18"/>
                <w:lang w:val="en-US" w:eastAsia="zh-CN"/>
              </w:rPr>
              <w:t>2</w:t>
            </w:r>
            <w:r>
              <w:rPr>
                <w:rFonts w:hint="eastAsia" w:ascii="仿宋" w:hAnsi="仿宋" w:eastAsia="仿宋" w:cs="宋体"/>
                <w:color w:val="auto"/>
                <w:kern w:val="0"/>
                <w:sz w:val="18"/>
                <w:szCs w:val="18"/>
              </w:rPr>
              <w:t>分，最多得</w:t>
            </w:r>
            <w:r>
              <w:rPr>
                <w:rFonts w:hint="eastAsia" w:ascii="仿宋" w:hAnsi="仿宋" w:eastAsia="仿宋" w:cs="宋体"/>
                <w:color w:val="auto"/>
                <w:kern w:val="0"/>
                <w:sz w:val="18"/>
                <w:szCs w:val="18"/>
                <w:lang w:val="en-US" w:eastAsia="zh-CN"/>
              </w:rPr>
              <w:t>5</w:t>
            </w:r>
            <w:r>
              <w:rPr>
                <w:rFonts w:hint="eastAsia" w:ascii="仿宋" w:hAnsi="仿宋" w:eastAsia="仿宋" w:cs="宋体"/>
                <w:color w:val="auto"/>
                <w:kern w:val="0"/>
                <w:sz w:val="18"/>
                <w:szCs w:val="18"/>
              </w:rPr>
              <w:t>分。</w:t>
            </w:r>
            <w:r>
              <w:rPr>
                <w:rFonts w:hint="eastAsia" w:ascii="仿宋" w:hAnsi="仿宋" w:eastAsia="仿宋" w:cs="宋体"/>
                <w:color w:val="auto"/>
                <w:kern w:val="0"/>
                <w:sz w:val="18"/>
                <w:szCs w:val="18"/>
              </w:rPr>
              <w:br w:type="textWrapping"/>
            </w:r>
            <w:r>
              <w:rPr>
                <w:rFonts w:hint="eastAsia" w:ascii="仿宋" w:hAnsi="仿宋" w:eastAsia="仿宋" w:cs="宋体"/>
                <w:color w:val="auto"/>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技术</w:t>
            </w:r>
            <w:r>
              <w:rPr>
                <w:rFonts w:hint="eastAsia" w:ascii="仿宋" w:hAnsi="仿宋" w:eastAsia="仿宋" w:cs="宋体"/>
                <w:color w:val="auto"/>
                <w:kern w:val="0"/>
                <w:sz w:val="18"/>
                <w:szCs w:val="18"/>
              </w:rPr>
              <w:br w:type="textWrapping"/>
            </w:r>
            <w:r>
              <w:rPr>
                <w:rFonts w:hint="eastAsia" w:ascii="仿宋" w:hAnsi="仿宋" w:eastAsia="仿宋" w:cs="宋体"/>
                <w:color w:val="auto"/>
                <w:kern w:val="0"/>
                <w:sz w:val="18"/>
                <w:szCs w:val="18"/>
              </w:rPr>
              <w:t>（</w:t>
            </w:r>
            <w:r>
              <w:rPr>
                <w:rFonts w:hint="eastAsia" w:ascii="仿宋" w:hAnsi="仿宋" w:eastAsia="仿宋" w:cs="宋体"/>
                <w:color w:val="auto"/>
                <w:kern w:val="0"/>
                <w:sz w:val="18"/>
                <w:szCs w:val="18"/>
                <w:lang w:val="en-US" w:eastAsia="zh-CN"/>
              </w:rPr>
              <w:t>7</w:t>
            </w:r>
            <w:r>
              <w:rPr>
                <w:rFonts w:hint="eastAsia" w:ascii="仿宋" w:hAnsi="仿宋" w:eastAsia="仿宋" w:cs="宋体"/>
                <w:color w:val="auto"/>
                <w:kern w:val="0"/>
                <w:sz w:val="18"/>
                <w:szCs w:val="18"/>
              </w:rPr>
              <w:t>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整体方案设计</w:t>
            </w:r>
            <w:r>
              <w:rPr>
                <w:rFonts w:hint="eastAsia" w:ascii="仿宋" w:hAnsi="仿宋" w:eastAsia="仿宋" w:cs="宋体"/>
                <w:color w:val="auto"/>
                <w:kern w:val="0"/>
                <w:sz w:val="18"/>
                <w:szCs w:val="18"/>
                <w:lang w:eastAsia="zh-CN"/>
              </w:rPr>
              <w:t>及</w:t>
            </w:r>
            <w:r>
              <w:rPr>
                <w:rFonts w:hint="eastAsia" w:ascii="仿宋" w:hAnsi="仿宋" w:eastAsia="仿宋" w:cs="宋体"/>
                <w:color w:val="auto"/>
                <w:kern w:val="0"/>
                <w:sz w:val="18"/>
                <w:szCs w:val="18"/>
              </w:rPr>
              <w:t>工作流程计划：完善、合理，具有针对性，科学性、可操作性强，进度安排最合理高效，能够完全满足采购人需求得</w:t>
            </w:r>
            <w:r>
              <w:rPr>
                <w:rFonts w:hint="eastAsia" w:ascii="仿宋" w:hAnsi="仿宋" w:eastAsia="仿宋" w:cs="宋体"/>
                <w:color w:val="auto"/>
                <w:kern w:val="0"/>
                <w:sz w:val="18"/>
                <w:szCs w:val="18"/>
                <w:lang w:val="en-US" w:eastAsia="zh-CN"/>
              </w:rPr>
              <w:t>20</w:t>
            </w:r>
            <w:r>
              <w:rPr>
                <w:rFonts w:hint="eastAsia" w:ascii="仿宋" w:hAnsi="仿宋" w:eastAsia="仿宋" w:cs="宋体"/>
                <w:color w:val="auto"/>
                <w:kern w:val="0"/>
                <w:sz w:val="18"/>
                <w:szCs w:val="18"/>
              </w:rPr>
              <w:t>-</w:t>
            </w:r>
            <w:r>
              <w:rPr>
                <w:rFonts w:hint="eastAsia" w:ascii="仿宋" w:hAnsi="仿宋" w:eastAsia="仿宋" w:cs="宋体"/>
                <w:color w:val="auto"/>
                <w:kern w:val="0"/>
                <w:sz w:val="18"/>
                <w:szCs w:val="18"/>
                <w:lang w:val="en-US" w:eastAsia="zh-CN"/>
              </w:rPr>
              <w:t>35</w:t>
            </w:r>
            <w:r>
              <w:rPr>
                <w:rFonts w:hint="eastAsia" w:ascii="仿宋" w:hAnsi="仿宋" w:eastAsia="仿宋" w:cs="宋体"/>
                <w:color w:val="auto"/>
                <w:kern w:val="0"/>
                <w:sz w:val="18"/>
                <w:szCs w:val="18"/>
              </w:rPr>
              <w:t>分；方案基本完整、合理，针对性、可操作性一般，进度安排基本满足需求得</w:t>
            </w:r>
            <w:r>
              <w:rPr>
                <w:rFonts w:hint="eastAsia" w:ascii="仿宋" w:hAnsi="仿宋" w:eastAsia="仿宋" w:cs="宋体"/>
                <w:color w:val="auto"/>
                <w:kern w:val="0"/>
                <w:sz w:val="18"/>
                <w:szCs w:val="18"/>
                <w:lang w:val="en-US" w:eastAsia="zh-CN"/>
              </w:rPr>
              <w:t>10</w:t>
            </w:r>
            <w:r>
              <w:rPr>
                <w:rFonts w:hint="eastAsia" w:ascii="仿宋" w:hAnsi="仿宋" w:eastAsia="仿宋" w:cs="宋体"/>
                <w:color w:val="auto"/>
                <w:kern w:val="0"/>
                <w:sz w:val="18"/>
                <w:szCs w:val="18"/>
              </w:rPr>
              <w:t>-</w:t>
            </w:r>
            <w:r>
              <w:rPr>
                <w:rFonts w:hint="eastAsia" w:ascii="仿宋" w:hAnsi="仿宋" w:eastAsia="仿宋" w:cs="宋体"/>
                <w:color w:val="auto"/>
                <w:kern w:val="0"/>
                <w:sz w:val="18"/>
                <w:szCs w:val="18"/>
                <w:lang w:val="en-US" w:eastAsia="zh-CN"/>
              </w:rPr>
              <w:t>20</w:t>
            </w:r>
            <w:r>
              <w:rPr>
                <w:rFonts w:hint="eastAsia" w:ascii="仿宋" w:hAnsi="仿宋" w:eastAsia="仿宋" w:cs="宋体"/>
                <w:color w:val="auto"/>
                <w:kern w:val="0"/>
                <w:sz w:val="18"/>
                <w:szCs w:val="18"/>
              </w:rPr>
              <w:t>分；方案一般，较简单，得</w:t>
            </w:r>
            <w:r>
              <w:rPr>
                <w:rFonts w:hint="eastAsia" w:ascii="仿宋" w:hAnsi="仿宋" w:eastAsia="仿宋" w:cs="宋体"/>
                <w:color w:val="auto"/>
                <w:kern w:val="0"/>
                <w:sz w:val="18"/>
                <w:szCs w:val="18"/>
                <w:lang w:val="en-US" w:eastAsia="zh-CN"/>
              </w:rPr>
              <w:t>5</w:t>
            </w:r>
            <w:r>
              <w:rPr>
                <w:rFonts w:hint="eastAsia" w:ascii="仿宋" w:hAnsi="仿宋" w:eastAsia="仿宋" w:cs="宋体"/>
                <w:color w:val="auto"/>
                <w:kern w:val="0"/>
                <w:sz w:val="18"/>
                <w:szCs w:val="18"/>
              </w:rPr>
              <w:t>-</w:t>
            </w:r>
            <w:r>
              <w:rPr>
                <w:rFonts w:hint="eastAsia" w:ascii="仿宋" w:hAnsi="仿宋" w:eastAsia="仿宋" w:cs="宋体"/>
                <w:color w:val="auto"/>
                <w:kern w:val="0"/>
                <w:sz w:val="18"/>
                <w:szCs w:val="18"/>
                <w:lang w:val="en-US" w:eastAsia="zh-CN"/>
              </w:rPr>
              <w:t>10</w:t>
            </w:r>
            <w:r>
              <w:rPr>
                <w:rFonts w:hint="eastAsia" w:ascii="仿宋" w:hAnsi="仿宋" w:eastAsia="仿宋" w:cs="宋体"/>
                <w:color w:val="auto"/>
                <w:kern w:val="0"/>
                <w:sz w:val="18"/>
                <w:szCs w:val="18"/>
              </w:rPr>
              <w:t>分；方案粗略、较差得1-</w:t>
            </w:r>
            <w:r>
              <w:rPr>
                <w:rFonts w:hint="eastAsia" w:ascii="仿宋" w:hAnsi="仿宋" w:eastAsia="仿宋" w:cs="宋体"/>
                <w:color w:val="auto"/>
                <w:kern w:val="0"/>
                <w:sz w:val="18"/>
                <w:szCs w:val="18"/>
                <w:lang w:val="en-US" w:eastAsia="zh-CN"/>
              </w:rPr>
              <w:t>5</w:t>
            </w:r>
            <w:r>
              <w:rPr>
                <w:rFonts w:hint="eastAsia" w:ascii="仿宋" w:hAnsi="仿宋" w:eastAsia="仿宋" w:cs="宋体"/>
                <w:color w:val="auto"/>
                <w:kern w:val="0"/>
                <w:sz w:val="18"/>
                <w:szCs w:val="18"/>
              </w:rPr>
              <w:t>分，不提供得0分。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w:t>
            </w:r>
            <w:r>
              <w:rPr>
                <w:rFonts w:hint="eastAsia" w:ascii="仿宋" w:hAnsi="仿宋" w:eastAsia="仿宋" w:cs="宋体"/>
                <w:color w:val="000000"/>
                <w:kern w:val="0"/>
                <w:sz w:val="18"/>
                <w:szCs w:val="18"/>
                <w:lang w:val="en-US" w:eastAsia="zh-CN"/>
              </w:rPr>
              <w:t>20</w:t>
            </w:r>
            <w:r>
              <w:rPr>
                <w:rFonts w:hint="eastAsia" w:ascii="仿宋" w:hAnsi="仿宋" w:eastAsia="仿宋" w:cs="宋体"/>
                <w:color w:val="000000"/>
                <w:kern w:val="0"/>
                <w:sz w:val="18"/>
                <w:szCs w:val="18"/>
              </w:rPr>
              <w:t>分；提供了通用、简单的分析理解，基本符合采购需求，或理解程度不够深入，得</w:t>
            </w:r>
            <w:r>
              <w:rPr>
                <w:rFonts w:hint="eastAsia" w:ascii="仿宋" w:hAnsi="仿宋" w:eastAsia="仿宋" w:cs="宋体"/>
                <w:color w:val="000000"/>
                <w:kern w:val="0"/>
                <w:sz w:val="18"/>
                <w:szCs w:val="18"/>
                <w:lang w:val="en-US" w:eastAsia="zh-CN"/>
              </w:rPr>
              <w:t>10</w:t>
            </w:r>
            <w:r>
              <w:rPr>
                <w:rFonts w:hint="eastAsia" w:ascii="仿宋" w:hAnsi="仿宋" w:eastAsia="仿宋" w:cs="宋体"/>
                <w:color w:val="000000"/>
                <w:kern w:val="0"/>
                <w:sz w:val="18"/>
                <w:szCs w:val="18"/>
              </w:rPr>
              <w:t>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w:t>
            </w:r>
            <w:r>
              <w:rPr>
                <w:rFonts w:hint="eastAsia" w:ascii="仿宋" w:hAnsi="仿宋" w:eastAsia="仿宋" w:cs="宋体"/>
                <w:kern w:val="0"/>
                <w:sz w:val="18"/>
                <w:szCs w:val="18"/>
                <w:lang w:val="en-US" w:eastAsia="zh-CN"/>
              </w:rPr>
              <w:t>7</w:t>
            </w:r>
            <w:r>
              <w:rPr>
                <w:rFonts w:hint="eastAsia" w:ascii="仿宋" w:hAnsi="仿宋" w:eastAsia="仿宋" w:cs="宋体"/>
                <w:kern w:val="0"/>
                <w:sz w:val="18"/>
                <w:szCs w:val="18"/>
              </w:rPr>
              <w:t>-1</w:t>
            </w:r>
            <w:r>
              <w:rPr>
                <w:rFonts w:hint="eastAsia" w:ascii="仿宋" w:hAnsi="仿宋" w:eastAsia="仿宋" w:cs="宋体"/>
                <w:kern w:val="0"/>
                <w:sz w:val="18"/>
                <w:szCs w:val="18"/>
                <w:lang w:val="en-US" w:eastAsia="zh-CN"/>
              </w:rPr>
              <w:t>0</w:t>
            </w:r>
            <w:r>
              <w:rPr>
                <w:rFonts w:hint="eastAsia" w:ascii="仿宋" w:hAnsi="仿宋" w:eastAsia="仿宋" w:cs="宋体"/>
                <w:kern w:val="0"/>
                <w:sz w:val="18"/>
                <w:szCs w:val="18"/>
              </w:rPr>
              <w:t>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7</w:t>
            </w:r>
            <w:r>
              <w:rPr>
                <w:rFonts w:hint="eastAsia" w:ascii="仿宋" w:hAnsi="仿宋" w:eastAsia="仿宋" w:cs="宋体"/>
                <w:kern w:val="0"/>
                <w:sz w:val="18"/>
                <w:szCs w:val="18"/>
              </w:rPr>
              <w:t>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w:t>
            </w:r>
            <w:r>
              <w:rPr>
                <w:rFonts w:hint="eastAsia" w:ascii="仿宋" w:hAnsi="仿宋" w:eastAsia="仿宋" w:cs="宋体"/>
                <w:kern w:val="0"/>
                <w:sz w:val="18"/>
                <w:szCs w:val="18"/>
                <w:lang w:val="en-US" w:eastAsia="zh-CN"/>
              </w:rPr>
              <w:t>7</w:t>
            </w:r>
            <w:r>
              <w:rPr>
                <w:rFonts w:hint="eastAsia" w:ascii="仿宋" w:hAnsi="仿宋" w:eastAsia="仿宋" w:cs="宋体"/>
                <w:kern w:val="0"/>
                <w:sz w:val="18"/>
                <w:szCs w:val="18"/>
              </w:rPr>
              <w:t>-1</w:t>
            </w:r>
            <w:r>
              <w:rPr>
                <w:rFonts w:hint="eastAsia" w:ascii="仿宋" w:hAnsi="仿宋" w:eastAsia="仿宋" w:cs="宋体"/>
                <w:kern w:val="0"/>
                <w:sz w:val="18"/>
                <w:szCs w:val="18"/>
                <w:lang w:val="en-US" w:eastAsia="zh-CN"/>
              </w:rPr>
              <w:t>0</w:t>
            </w:r>
            <w:r>
              <w:rPr>
                <w:rFonts w:hint="eastAsia" w:ascii="仿宋" w:hAnsi="仿宋" w:eastAsia="仿宋" w:cs="宋体"/>
                <w:color w:val="000000"/>
                <w:kern w:val="0"/>
                <w:sz w:val="18"/>
                <w:szCs w:val="18"/>
              </w:rPr>
              <w:t>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7</w:t>
            </w:r>
            <w:r>
              <w:rPr>
                <w:rFonts w:hint="eastAsia" w:ascii="仿宋" w:hAnsi="仿宋" w:eastAsia="仿宋" w:cs="宋体"/>
                <w:color w:val="000000"/>
                <w:kern w:val="0"/>
                <w:sz w:val="18"/>
                <w:szCs w:val="18"/>
              </w:rPr>
              <w:t>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w:t>
            </w:r>
            <w:r>
              <w:rPr>
                <w:rFonts w:hint="eastAsia" w:ascii="仿宋" w:hAnsi="仿宋" w:eastAsia="仿宋" w:cs="宋体"/>
                <w:kern w:val="0"/>
                <w:sz w:val="18"/>
                <w:szCs w:val="18"/>
              </w:rPr>
              <w:t>1-</w:t>
            </w:r>
            <w:r>
              <w:rPr>
                <w:rFonts w:hint="eastAsia" w:ascii="仿宋" w:hAnsi="仿宋" w:eastAsia="仿宋" w:cs="宋体"/>
                <w:kern w:val="0"/>
                <w:sz w:val="18"/>
                <w:szCs w:val="18"/>
                <w:lang w:val="en-US" w:eastAsia="zh-CN"/>
              </w:rPr>
              <w:t>3</w:t>
            </w:r>
            <w:bookmarkStart w:id="0" w:name="_GoBack"/>
            <w:bookmarkEnd w:id="0"/>
            <w:r>
              <w:rPr>
                <w:rFonts w:hint="eastAsia" w:ascii="仿宋" w:hAnsi="仿宋" w:eastAsia="仿宋" w:cs="宋体"/>
                <w:color w:val="000000"/>
                <w:kern w:val="0"/>
                <w:sz w:val="18"/>
                <w:szCs w:val="18"/>
              </w:rPr>
              <w:t>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lang w:eastAsia="zh-CN"/>
              </w:rPr>
              <w:t>申请单位</w:t>
            </w:r>
            <w:r>
              <w:rPr>
                <w:rFonts w:hint="eastAsia" w:ascii="仿宋" w:hAnsi="仿宋" w:eastAsia="仿宋" w:cs="Times New Roman"/>
                <w:kern w:val="0"/>
                <w:sz w:val="18"/>
                <w:szCs w:val="18"/>
              </w:rPr>
              <w:t>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35965613"/>
    <w:rsid w:val="473506D4"/>
    <w:rsid w:val="68A51AEC"/>
    <w:rsid w:val="7834054B"/>
    <w:rsid w:val="7BC797DC"/>
    <w:rsid w:val="DFBA1A89"/>
    <w:rsid w:val="DFF371BE"/>
    <w:rsid w:val="FF8F33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0</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2022-04-19T20:00:00Z</dcterms:created>
  <dc:creator>强文晓</dc:creator>
  <cp:lastModifiedBy>admin</cp:lastModifiedBy>
  <dcterms:modified xsi:type="dcterms:W3CDTF">2024-04-25T17:09:53Z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