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3C230" w14:textId="77777777" w:rsidR="006116CA" w:rsidRDefault="006116CA" w:rsidP="006116CA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疾控处政府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购买服务项目遴选结果</w:t>
      </w:r>
    </w:p>
    <w:p w14:paraId="5CEDA306" w14:textId="77777777" w:rsidR="006116CA" w:rsidRDefault="006116CA" w:rsidP="006116CA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Style w:val="a7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54"/>
        <w:gridCol w:w="4483"/>
        <w:gridCol w:w="4185"/>
      </w:tblGrid>
      <w:tr w:rsidR="006116CA" w14:paraId="4AABAC3B" w14:textId="77777777" w:rsidTr="00A47EBD">
        <w:trPr>
          <w:trHeight w:val="567"/>
          <w:jc w:val="center"/>
        </w:trPr>
        <w:tc>
          <w:tcPr>
            <w:tcW w:w="554" w:type="dxa"/>
            <w:vAlign w:val="center"/>
          </w:tcPr>
          <w:p w14:paraId="2393F320" w14:textId="77777777" w:rsidR="006116CA" w:rsidRDefault="006116CA" w:rsidP="00A47EBD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4483" w:type="dxa"/>
            <w:vAlign w:val="center"/>
          </w:tcPr>
          <w:p w14:paraId="7DE2D336" w14:textId="77777777" w:rsidR="006116CA" w:rsidRDefault="006116CA" w:rsidP="00A47EBD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4185" w:type="dxa"/>
            <w:vAlign w:val="center"/>
          </w:tcPr>
          <w:p w14:paraId="01CDAE7D" w14:textId="77777777" w:rsidR="006116CA" w:rsidRDefault="006116CA" w:rsidP="00A47EBD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入选单位</w:t>
            </w:r>
          </w:p>
        </w:tc>
      </w:tr>
      <w:tr w:rsidR="006116CA" w14:paraId="43B0AF9E" w14:textId="77777777" w:rsidTr="00A47EBD">
        <w:trPr>
          <w:trHeight w:val="567"/>
          <w:jc w:val="center"/>
        </w:trPr>
        <w:tc>
          <w:tcPr>
            <w:tcW w:w="554" w:type="dxa"/>
            <w:vAlign w:val="center"/>
          </w:tcPr>
          <w:p w14:paraId="36FB1D77" w14:textId="77777777" w:rsidR="006116CA" w:rsidRDefault="006116CA" w:rsidP="00A47EBD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4483" w:type="dxa"/>
            <w:vAlign w:val="center"/>
          </w:tcPr>
          <w:p w14:paraId="5AA63A64" w14:textId="77777777" w:rsidR="006116CA" w:rsidRDefault="006116CA" w:rsidP="00A47EBD">
            <w:pPr>
              <w:spacing w:line="480" w:lineRule="exact"/>
              <w:jc w:val="left"/>
              <w:textAlignment w:val="baseline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kern w:val="2"/>
                <w:sz w:val="24"/>
                <w:szCs w:val="24"/>
              </w:rPr>
              <w:t>首都高校青春红丝</w:t>
            </w:r>
            <w:proofErr w:type="gramStart"/>
            <w:r>
              <w:rPr>
                <w:rStyle w:val="NormalCharacter"/>
                <w:rFonts w:ascii="仿宋_GB2312" w:eastAsia="仿宋_GB2312" w:hAnsi="仿宋_GB2312"/>
                <w:kern w:val="2"/>
                <w:sz w:val="24"/>
                <w:szCs w:val="24"/>
              </w:rPr>
              <w:t>带社团防艾活动</w:t>
            </w:r>
            <w:proofErr w:type="gramEnd"/>
            <w:r>
              <w:rPr>
                <w:rStyle w:val="NormalCharacter"/>
                <w:rFonts w:ascii="仿宋_GB2312" w:eastAsia="仿宋_GB2312" w:hAnsi="仿宋_GB2312"/>
                <w:kern w:val="2"/>
                <w:sz w:val="24"/>
                <w:szCs w:val="24"/>
              </w:rPr>
              <w:t>项目</w:t>
            </w:r>
          </w:p>
        </w:tc>
        <w:tc>
          <w:tcPr>
            <w:tcW w:w="4185" w:type="dxa"/>
            <w:vAlign w:val="center"/>
          </w:tcPr>
          <w:p w14:paraId="361AF834" w14:textId="77777777" w:rsidR="006116CA" w:rsidRDefault="006116CA" w:rsidP="00A47EBD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北京市青少年法律与心理咨询服务中心(首都高校青春红丝带社团办公室)</w:t>
            </w:r>
          </w:p>
        </w:tc>
      </w:tr>
      <w:tr w:rsidR="006116CA" w14:paraId="74802688" w14:textId="77777777" w:rsidTr="00A47EBD">
        <w:trPr>
          <w:trHeight w:val="567"/>
          <w:jc w:val="center"/>
        </w:trPr>
        <w:tc>
          <w:tcPr>
            <w:tcW w:w="554" w:type="dxa"/>
            <w:vAlign w:val="center"/>
          </w:tcPr>
          <w:p w14:paraId="6C4E1A3C" w14:textId="77777777" w:rsidR="006116CA" w:rsidRDefault="006116CA" w:rsidP="00A47EBD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4483" w:type="dxa"/>
            <w:vAlign w:val="center"/>
          </w:tcPr>
          <w:p w14:paraId="0B5167D6" w14:textId="77777777" w:rsidR="006116CA" w:rsidRDefault="006116CA" w:rsidP="00A47EBD">
            <w:pPr>
              <w:spacing w:line="480" w:lineRule="exact"/>
              <w:jc w:val="left"/>
              <w:textAlignment w:val="baseline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kern w:val="2"/>
                <w:sz w:val="24"/>
                <w:szCs w:val="24"/>
              </w:rPr>
              <w:t>社团实践</w:t>
            </w:r>
            <w:proofErr w:type="gramStart"/>
            <w:r>
              <w:rPr>
                <w:rStyle w:val="NormalCharacter"/>
                <w:rFonts w:ascii="仿宋_GB2312" w:eastAsia="仿宋_GB2312" w:hAnsi="仿宋_GB2312"/>
                <w:kern w:val="2"/>
                <w:sz w:val="24"/>
                <w:szCs w:val="24"/>
              </w:rPr>
              <w:t>基地防艾活动一</w:t>
            </w:r>
            <w:proofErr w:type="gramEnd"/>
            <w:r>
              <w:rPr>
                <w:rStyle w:val="NormalCharacter"/>
                <w:rFonts w:ascii="仿宋_GB2312" w:eastAsia="仿宋_GB2312" w:hAnsi="仿宋_GB2312"/>
                <w:kern w:val="2"/>
                <w:sz w:val="24"/>
                <w:szCs w:val="24"/>
              </w:rPr>
              <w:t>项目</w:t>
            </w:r>
          </w:p>
        </w:tc>
        <w:tc>
          <w:tcPr>
            <w:tcW w:w="4185" w:type="dxa"/>
            <w:vAlign w:val="center"/>
          </w:tcPr>
          <w:p w14:paraId="4D092FEB" w14:textId="77777777" w:rsidR="006116CA" w:rsidRDefault="006116CA" w:rsidP="00A47EBD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北京佑安爱心家园</w:t>
            </w:r>
          </w:p>
        </w:tc>
      </w:tr>
      <w:tr w:rsidR="006116CA" w14:paraId="3906F6FC" w14:textId="77777777" w:rsidTr="00A47EBD">
        <w:trPr>
          <w:trHeight w:val="567"/>
          <w:jc w:val="center"/>
        </w:trPr>
        <w:tc>
          <w:tcPr>
            <w:tcW w:w="554" w:type="dxa"/>
            <w:vAlign w:val="center"/>
          </w:tcPr>
          <w:p w14:paraId="73531947" w14:textId="77777777" w:rsidR="006116CA" w:rsidRDefault="006116CA" w:rsidP="00A47EBD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4483" w:type="dxa"/>
            <w:vAlign w:val="center"/>
          </w:tcPr>
          <w:p w14:paraId="55FDABF5" w14:textId="77777777" w:rsidR="006116CA" w:rsidRDefault="006116CA" w:rsidP="00A47EBD">
            <w:pPr>
              <w:spacing w:line="480" w:lineRule="exact"/>
              <w:jc w:val="left"/>
              <w:textAlignment w:val="baseline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kern w:val="2"/>
                <w:sz w:val="24"/>
                <w:szCs w:val="24"/>
              </w:rPr>
              <w:t>社团实践基地</w:t>
            </w:r>
            <w:proofErr w:type="gramStart"/>
            <w:r>
              <w:rPr>
                <w:rStyle w:val="NormalCharacter"/>
                <w:rFonts w:ascii="仿宋_GB2312" w:eastAsia="仿宋_GB2312" w:hAnsi="仿宋_GB2312"/>
                <w:kern w:val="2"/>
                <w:sz w:val="24"/>
                <w:szCs w:val="24"/>
              </w:rPr>
              <w:t>防艾活动二项目</w:t>
            </w:r>
            <w:proofErr w:type="gramEnd"/>
          </w:p>
        </w:tc>
        <w:tc>
          <w:tcPr>
            <w:tcW w:w="4185" w:type="dxa"/>
            <w:vAlign w:val="center"/>
          </w:tcPr>
          <w:p w14:paraId="7FBAB6E2" w14:textId="77777777" w:rsidR="006116CA" w:rsidRDefault="006116CA" w:rsidP="00A47EBD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北京红丝带之家</w:t>
            </w:r>
          </w:p>
        </w:tc>
      </w:tr>
      <w:tr w:rsidR="006116CA" w14:paraId="28AFF141" w14:textId="77777777" w:rsidTr="00A47EBD">
        <w:trPr>
          <w:trHeight w:val="567"/>
          <w:jc w:val="center"/>
        </w:trPr>
        <w:tc>
          <w:tcPr>
            <w:tcW w:w="554" w:type="dxa"/>
            <w:vAlign w:val="center"/>
          </w:tcPr>
          <w:p w14:paraId="5B3DF730" w14:textId="77777777" w:rsidR="006116CA" w:rsidRDefault="006116CA" w:rsidP="00A47EBD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4483" w:type="dxa"/>
            <w:vAlign w:val="center"/>
          </w:tcPr>
          <w:p w14:paraId="7340DDE0" w14:textId="77777777" w:rsidR="006116CA" w:rsidRDefault="006116CA" w:rsidP="00A47EBD">
            <w:pPr>
              <w:spacing w:line="480" w:lineRule="exact"/>
              <w:jc w:val="left"/>
              <w:textAlignment w:val="baseline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kern w:val="2"/>
                <w:sz w:val="24"/>
                <w:szCs w:val="24"/>
              </w:rPr>
              <w:t>购买社会组织</w:t>
            </w:r>
            <w:proofErr w:type="gramStart"/>
            <w:r>
              <w:rPr>
                <w:rStyle w:val="NormalCharacter"/>
                <w:rFonts w:ascii="仿宋_GB2312" w:eastAsia="仿宋_GB2312" w:hAnsi="仿宋_GB2312"/>
                <w:kern w:val="2"/>
                <w:sz w:val="24"/>
                <w:szCs w:val="24"/>
              </w:rPr>
              <w:t>防艾活动</w:t>
            </w:r>
            <w:proofErr w:type="gramEnd"/>
            <w:r>
              <w:rPr>
                <w:rStyle w:val="NormalCharacter"/>
                <w:rFonts w:ascii="仿宋_GB2312" w:eastAsia="仿宋_GB2312" w:hAnsi="仿宋_GB2312"/>
                <w:kern w:val="2"/>
                <w:sz w:val="24"/>
                <w:szCs w:val="24"/>
              </w:rPr>
              <w:t>项目</w:t>
            </w:r>
          </w:p>
        </w:tc>
        <w:tc>
          <w:tcPr>
            <w:tcW w:w="4185" w:type="dxa"/>
            <w:vAlign w:val="center"/>
          </w:tcPr>
          <w:p w14:paraId="1A8CDABB" w14:textId="77777777" w:rsidR="006116CA" w:rsidRDefault="006116CA" w:rsidP="00A47EBD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北京性病艾滋病防治协会</w:t>
            </w:r>
          </w:p>
        </w:tc>
      </w:tr>
      <w:tr w:rsidR="006116CA" w14:paraId="1E4C68BE" w14:textId="77777777" w:rsidTr="00A47EBD">
        <w:trPr>
          <w:trHeight w:val="567"/>
          <w:jc w:val="center"/>
        </w:trPr>
        <w:tc>
          <w:tcPr>
            <w:tcW w:w="554" w:type="dxa"/>
            <w:vAlign w:val="center"/>
          </w:tcPr>
          <w:p w14:paraId="00C722BC" w14:textId="77777777" w:rsidR="006116CA" w:rsidRDefault="006116CA" w:rsidP="00A47EBD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4483" w:type="dxa"/>
            <w:vAlign w:val="center"/>
          </w:tcPr>
          <w:p w14:paraId="728C2AC9" w14:textId="77777777" w:rsidR="006116CA" w:rsidRDefault="006116CA" w:rsidP="00A47EBD">
            <w:pPr>
              <w:spacing w:line="480" w:lineRule="exact"/>
              <w:jc w:val="left"/>
              <w:textAlignment w:val="baseline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kern w:val="2"/>
                <w:sz w:val="24"/>
                <w:szCs w:val="24"/>
              </w:rPr>
              <w:t>支持社区小组、草根组织开展艾滋病防控工作2项目</w:t>
            </w:r>
          </w:p>
        </w:tc>
        <w:tc>
          <w:tcPr>
            <w:tcW w:w="4185" w:type="dxa"/>
            <w:vAlign w:val="center"/>
          </w:tcPr>
          <w:p w14:paraId="06524C79" w14:textId="77777777" w:rsidR="006116CA" w:rsidRDefault="006116CA" w:rsidP="00A47EBD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北京性病艾滋病防治协会</w:t>
            </w:r>
          </w:p>
        </w:tc>
      </w:tr>
      <w:tr w:rsidR="006116CA" w14:paraId="6AE1DC62" w14:textId="77777777" w:rsidTr="00A47EBD">
        <w:trPr>
          <w:trHeight w:val="567"/>
          <w:jc w:val="center"/>
        </w:trPr>
        <w:tc>
          <w:tcPr>
            <w:tcW w:w="554" w:type="dxa"/>
            <w:vAlign w:val="center"/>
          </w:tcPr>
          <w:p w14:paraId="745B0FFF" w14:textId="77777777" w:rsidR="006116CA" w:rsidRDefault="006116CA" w:rsidP="00A47EBD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4483" w:type="dxa"/>
            <w:vAlign w:val="center"/>
          </w:tcPr>
          <w:p w14:paraId="648194B5" w14:textId="77777777" w:rsidR="006116CA" w:rsidRDefault="006116CA" w:rsidP="00A47EBD">
            <w:pPr>
              <w:spacing w:line="480" w:lineRule="exact"/>
              <w:jc w:val="left"/>
              <w:textAlignment w:val="baseline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kern w:val="2"/>
                <w:sz w:val="24"/>
                <w:szCs w:val="24"/>
              </w:rPr>
              <w:t>安全套推广使用预防艾滋病项目</w:t>
            </w:r>
          </w:p>
        </w:tc>
        <w:tc>
          <w:tcPr>
            <w:tcW w:w="4185" w:type="dxa"/>
            <w:vAlign w:val="center"/>
          </w:tcPr>
          <w:p w14:paraId="5A32D352" w14:textId="77777777" w:rsidR="006116CA" w:rsidRDefault="006116CA" w:rsidP="00A47EBD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北京富西科技有限公司</w:t>
            </w:r>
          </w:p>
        </w:tc>
      </w:tr>
      <w:tr w:rsidR="006116CA" w14:paraId="09022F5B" w14:textId="77777777" w:rsidTr="00A47EBD">
        <w:trPr>
          <w:trHeight w:val="567"/>
          <w:jc w:val="center"/>
        </w:trPr>
        <w:tc>
          <w:tcPr>
            <w:tcW w:w="554" w:type="dxa"/>
            <w:vAlign w:val="center"/>
          </w:tcPr>
          <w:p w14:paraId="75D09582" w14:textId="77777777" w:rsidR="006116CA" w:rsidRDefault="006116CA" w:rsidP="00A47EBD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4483" w:type="dxa"/>
            <w:vAlign w:val="center"/>
          </w:tcPr>
          <w:p w14:paraId="5E048A72" w14:textId="77777777" w:rsidR="006116CA" w:rsidRDefault="006116CA" w:rsidP="00A47EBD">
            <w:pPr>
              <w:spacing w:line="480" w:lineRule="exact"/>
              <w:jc w:val="left"/>
              <w:textAlignment w:val="baseline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kern w:val="2"/>
                <w:sz w:val="24"/>
                <w:szCs w:val="24"/>
              </w:rPr>
              <w:t>推广阳光长城和减重行动</w:t>
            </w:r>
            <w:r>
              <w:rPr>
                <w:rStyle w:val="NormalCharacter"/>
                <w:rFonts w:ascii="仿宋_GB2312" w:eastAsia="仿宋_GB2312" w:hAnsi="仿宋_GB2312"/>
                <w:kern w:val="2"/>
                <w:sz w:val="24"/>
                <w:szCs w:val="24"/>
              </w:rPr>
              <w:t>主题活动项目</w:t>
            </w:r>
          </w:p>
        </w:tc>
        <w:tc>
          <w:tcPr>
            <w:tcW w:w="4185" w:type="dxa"/>
            <w:vAlign w:val="center"/>
          </w:tcPr>
          <w:p w14:paraId="6F4018BE" w14:textId="77777777" w:rsidR="006116CA" w:rsidRDefault="006116CA" w:rsidP="00A47EBD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北京华奥文化传媒有限公司</w:t>
            </w:r>
          </w:p>
        </w:tc>
      </w:tr>
      <w:tr w:rsidR="006116CA" w14:paraId="72106D3A" w14:textId="77777777" w:rsidTr="00A47EBD">
        <w:trPr>
          <w:trHeight w:val="567"/>
          <w:jc w:val="center"/>
        </w:trPr>
        <w:tc>
          <w:tcPr>
            <w:tcW w:w="554" w:type="dxa"/>
            <w:vAlign w:val="center"/>
          </w:tcPr>
          <w:p w14:paraId="33DF7320" w14:textId="77777777" w:rsidR="006116CA" w:rsidRDefault="006116CA" w:rsidP="00A47EBD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4483" w:type="dxa"/>
            <w:vAlign w:val="center"/>
          </w:tcPr>
          <w:p w14:paraId="1E506DE4" w14:textId="77777777" w:rsidR="006116CA" w:rsidRDefault="006116CA" w:rsidP="00A47EBD">
            <w:pPr>
              <w:spacing w:line="480" w:lineRule="exact"/>
              <w:jc w:val="left"/>
              <w:textAlignment w:val="baseline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kern w:val="2"/>
                <w:sz w:val="24"/>
                <w:szCs w:val="24"/>
              </w:rPr>
              <w:t>科普宣传情况监测统计</w:t>
            </w:r>
            <w:r>
              <w:rPr>
                <w:rStyle w:val="NormalCharacter"/>
                <w:rFonts w:ascii="仿宋_GB2312" w:eastAsia="仿宋_GB2312" w:hAnsi="仿宋_GB2312"/>
                <w:kern w:val="2"/>
                <w:sz w:val="24"/>
                <w:szCs w:val="24"/>
              </w:rPr>
              <w:t>项目</w:t>
            </w:r>
          </w:p>
        </w:tc>
        <w:tc>
          <w:tcPr>
            <w:tcW w:w="4185" w:type="dxa"/>
            <w:vAlign w:val="center"/>
          </w:tcPr>
          <w:p w14:paraId="0E948073" w14:textId="77777777" w:rsidR="006116CA" w:rsidRDefault="006116CA" w:rsidP="00A47EBD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北京健康管理协会</w:t>
            </w:r>
          </w:p>
        </w:tc>
      </w:tr>
      <w:tr w:rsidR="006116CA" w14:paraId="3874DC90" w14:textId="77777777" w:rsidTr="00A47EBD">
        <w:trPr>
          <w:trHeight w:val="567"/>
          <w:jc w:val="center"/>
        </w:trPr>
        <w:tc>
          <w:tcPr>
            <w:tcW w:w="554" w:type="dxa"/>
            <w:vAlign w:val="center"/>
          </w:tcPr>
          <w:p w14:paraId="7B3B45C6" w14:textId="77777777" w:rsidR="006116CA" w:rsidRDefault="006116CA" w:rsidP="00A47EBD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4483" w:type="dxa"/>
            <w:vAlign w:val="center"/>
          </w:tcPr>
          <w:p w14:paraId="2BF0B8F0" w14:textId="77777777" w:rsidR="006116CA" w:rsidRDefault="006116CA" w:rsidP="00A47EBD">
            <w:pPr>
              <w:spacing w:line="480" w:lineRule="exact"/>
              <w:jc w:val="left"/>
              <w:textAlignment w:val="baseline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kern w:val="2"/>
                <w:sz w:val="24"/>
                <w:szCs w:val="24"/>
              </w:rPr>
              <w:t>推广阳光长城和减重行动</w:t>
            </w:r>
            <w:proofErr w:type="gramStart"/>
            <w:r>
              <w:rPr>
                <w:rStyle w:val="NormalCharacter"/>
                <w:rFonts w:ascii="仿宋_GB2312" w:eastAsia="仿宋_GB2312" w:hAnsi="仿宋_GB2312"/>
                <w:kern w:val="2"/>
                <w:sz w:val="24"/>
                <w:szCs w:val="24"/>
              </w:rPr>
              <w:t>微信公众号</w:t>
            </w:r>
            <w:proofErr w:type="gramEnd"/>
            <w:r>
              <w:rPr>
                <w:rStyle w:val="NormalCharacter"/>
                <w:rFonts w:ascii="仿宋_GB2312" w:eastAsia="仿宋_GB2312" w:hAnsi="仿宋_GB2312"/>
                <w:kern w:val="2"/>
                <w:sz w:val="24"/>
                <w:szCs w:val="24"/>
              </w:rPr>
              <w:t>运行维护项目</w:t>
            </w:r>
          </w:p>
        </w:tc>
        <w:tc>
          <w:tcPr>
            <w:tcW w:w="4185" w:type="dxa"/>
            <w:vAlign w:val="center"/>
          </w:tcPr>
          <w:p w14:paraId="4CF39A57" w14:textId="77777777" w:rsidR="006116CA" w:rsidRDefault="006116CA" w:rsidP="00A47EBD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中邮中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驿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（北京）新媒体文化发展有限公司</w:t>
            </w:r>
          </w:p>
        </w:tc>
      </w:tr>
      <w:tr w:rsidR="006116CA" w14:paraId="46875AD3" w14:textId="77777777" w:rsidTr="00A47EBD">
        <w:trPr>
          <w:trHeight w:val="567"/>
          <w:jc w:val="center"/>
        </w:trPr>
        <w:tc>
          <w:tcPr>
            <w:tcW w:w="554" w:type="dxa"/>
            <w:vAlign w:val="center"/>
          </w:tcPr>
          <w:p w14:paraId="763E5BCC" w14:textId="77777777" w:rsidR="006116CA" w:rsidRDefault="006116CA" w:rsidP="00A47EBD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4483" w:type="dxa"/>
            <w:vAlign w:val="center"/>
          </w:tcPr>
          <w:p w14:paraId="515498FE" w14:textId="77777777" w:rsidR="006116CA" w:rsidRDefault="006116CA" w:rsidP="00A47EBD">
            <w:pPr>
              <w:spacing w:line="480" w:lineRule="exact"/>
              <w:jc w:val="left"/>
              <w:textAlignment w:val="baseline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kern w:val="2"/>
                <w:sz w:val="24"/>
                <w:szCs w:val="24"/>
              </w:rPr>
              <w:t>推广营在校园--北京市平衡膳食校园健康促进行动</w:t>
            </w:r>
          </w:p>
        </w:tc>
        <w:tc>
          <w:tcPr>
            <w:tcW w:w="4185" w:type="dxa"/>
            <w:vAlign w:val="center"/>
          </w:tcPr>
          <w:p w14:paraId="357E3A17" w14:textId="77777777" w:rsidR="006116CA" w:rsidRDefault="006116CA" w:rsidP="00A47EBD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中邮中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驿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（北京）新媒体文化发展有限公司</w:t>
            </w:r>
          </w:p>
        </w:tc>
      </w:tr>
      <w:tr w:rsidR="006116CA" w14:paraId="10B877EB" w14:textId="77777777" w:rsidTr="00A47EBD">
        <w:trPr>
          <w:trHeight w:val="567"/>
          <w:jc w:val="center"/>
        </w:trPr>
        <w:tc>
          <w:tcPr>
            <w:tcW w:w="554" w:type="dxa"/>
            <w:vAlign w:val="center"/>
          </w:tcPr>
          <w:p w14:paraId="51B41BA8" w14:textId="77777777" w:rsidR="006116CA" w:rsidRDefault="006116CA" w:rsidP="00A47EBD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4483" w:type="dxa"/>
            <w:vAlign w:val="center"/>
          </w:tcPr>
          <w:p w14:paraId="0595CF0E" w14:textId="77777777" w:rsidR="006116CA" w:rsidRDefault="006116CA" w:rsidP="00A47EBD">
            <w:pPr>
              <w:spacing w:line="480" w:lineRule="exact"/>
              <w:jc w:val="left"/>
              <w:textAlignment w:val="baseline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kern w:val="2"/>
                <w:sz w:val="24"/>
                <w:szCs w:val="24"/>
              </w:rPr>
              <w:t>慢性病防治模式研究-</w:t>
            </w:r>
            <w:r>
              <w:rPr>
                <w:rStyle w:val="NormalCharacter"/>
                <w:rFonts w:ascii="仿宋_GB2312" w:eastAsia="仿宋_GB2312" w:hAnsi="仿宋_GB2312"/>
                <w:kern w:val="2"/>
                <w:sz w:val="24"/>
                <w:szCs w:val="24"/>
              </w:rPr>
              <w:t>餐饮行业</w:t>
            </w:r>
            <w:r>
              <w:rPr>
                <w:rStyle w:val="NormalCharacter"/>
                <w:rFonts w:ascii="仿宋_GB2312" w:eastAsia="仿宋_GB2312" w:hAnsi="仿宋_GB2312" w:hint="eastAsia"/>
                <w:kern w:val="2"/>
                <w:sz w:val="24"/>
                <w:szCs w:val="24"/>
              </w:rPr>
              <w:t>健康</w:t>
            </w:r>
            <w:r>
              <w:rPr>
                <w:rStyle w:val="NormalCharacter"/>
                <w:rFonts w:ascii="仿宋_GB2312" w:eastAsia="仿宋_GB2312" w:hAnsi="仿宋_GB2312"/>
                <w:kern w:val="2"/>
                <w:sz w:val="24"/>
                <w:szCs w:val="24"/>
              </w:rPr>
              <w:t>技能</w:t>
            </w:r>
            <w:r>
              <w:rPr>
                <w:rStyle w:val="NormalCharacter"/>
                <w:rFonts w:ascii="仿宋_GB2312" w:eastAsia="仿宋_GB2312" w:hAnsi="仿宋_GB2312" w:hint="eastAsia"/>
                <w:kern w:val="2"/>
                <w:sz w:val="24"/>
                <w:szCs w:val="24"/>
              </w:rPr>
              <w:t>提升项目</w:t>
            </w:r>
          </w:p>
        </w:tc>
        <w:tc>
          <w:tcPr>
            <w:tcW w:w="4185" w:type="dxa"/>
            <w:vAlign w:val="center"/>
          </w:tcPr>
          <w:p w14:paraId="5F350973" w14:textId="77777777" w:rsidR="006116CA" w:rsidRDefault="006116CA" w:rsidP="00A47EBD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北京市惠民医药卫生事业发展基金会</w:t>
            </w:r>
          </w:p>
        </w:tc>
      </w:tr>
      <w:tr w:rsidR="006116CA" w14:paraId="05B4CCF9" w14:textId="77777777" w:rsidTr="00A47EBD">
        <w:trPr>
          <w:trHeight w:val="567"/>
          <w:jc w:val="center"/>
        </w:trPr>
        <w:tc>
          <w:tcPr>
            <w:tcW w:w="554" w:type="dxa"/>
            <w:vAlign w:val="center"/>
          </w:tcPr>
          <w:p w14:paraId="0FDD1E82" w14:textId="77777777" w:rsidR="006116CA" w:rsidRDefault="006116CA" w:rsidP="00A47EBD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4483" w:type="dxa"/>
            <w:vAlign w:val="center"/>
          </w:tcPr>
          <w:p w14:paraId="30E8142E" w14:textId="77777777" w:rsidR="006116CA" w:rsidRDefault="006116CA" w:rsidP="00A47EBD">
            <w:pPr>
              <w:spacing w:line="480" w:lineRule="exact"/>
              <w:jc w:val="left"/>
              <w:textAlignment w:val="baseline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kern w:val="2"/>
                <w:sz w:val="24"/>
                <w:szCs w:val="24"/>
              </w:rPr>
              <w:t>慢性病防治模式研究-餐饮行业健康营养午餐征集项目</w:t>
            </w:r>
          </w:p>
        </w:tc>
        <w:tc>
          <w:tcPr>
            <w:tcW w:w="4185" w:type="dxa"/>
            <w:vAlign w:val="center"/>
          </w:tcPr>
          <w:p w14:paraId="525AEFF8" w14:textId="77777777" w:rsidR="006116CA" w:rsidRDefault="006116CA" w:rsidP="00A47EBD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北京市餐饮行业协会</w:t>
            </w:r>
          </w:p>
        </w:tc>
      </w:tr>
      <w:tr w:rsidR="006116CA" w14:paraId="57420CBE" w14:textId="77777777" w:rsidTr="00A47EBD">
        <w:trPr>
          <w:trHeight w:val="567"/>
          <w:jc w:val="center"/>
        </w:trPr>
        <w:tc>
          <w:tcPr>
            <w:tcW w:w="554" w:type="dxa"/>
            <w:vAlign w:val="center"/>
          </w:tcPr>
          <w:p w14:paraId="042811B3" w14:textId="77777777" w:rsidR="006116CA" w:rsidRDefault="006116CA" w:rsidP="00A47EBD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4483" w:type="dxa"/>
            <w:vAlign w:val="center"/>
          </w:tcPr>
          <w:p w14:paraId="103BBE12" w14:textId="77777777" w:rsidR="006116CA" w:rsidRDefault="006116CA" w:rsidP="00A47EBD">
            <w:pPr>
              <w:spacing w:line="480" w:lineRule="exact"/>
              <w:jc w:val="left"/>
              <w:textAlignment w:val="baseline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kern w:val="2"/>
                <w:sz w:val="24"/>
                <w:szCs w:val="24"/>
              </w:rPr>
              <w:t>北京市学校卫生防病十三五评估和十四</w:t>
            </w:r>
            <w:r>
              <w:rPr>
                <w:rStyle w:val="NormalCharacter"/>
                <w:rFonts w:ascii="仿宋_GB2312" w:eastAsia="仿宋_GB2312" w:hAnsi="仿宋_GB2312"/>
                <w:kern w:val="2"/>
                <w:sz w:val="24"/>
                <w:szCs w:val="24"/>
              </w:rPr>
              <w:lastRenderedPageBreak/>
              <w:t>五规划编制项目</w:t>
            </w:r>
          </w:p>
        </w:tc>
        <w:tc>
          <w:tcPr>
            <w:tcW w:w="4185" w:type="dxa"/>
            <w:vAlign w:val="center"/>
          </w:tcPr>
          <w:p w14:paraId="5EF77B4C" w14:textId="77777777" w:rsidR="006116CA" w:rsidRDefault="006116CA" w:rsidP="00A47EBD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北京大学医学部</w:t>
            </w:r>
          </w:p>
        </w:tc>
      </w:tr>
      <w:tr w:rsidR="006116CA" w14:paraId="1BF335A0" w14:textId="77777777" w:rsidTr="00A47EBD">
        <w:trPr>
          <w:trHeight w:val="567"/>
          <w:jc w:val="center"/>
        </w:trPr>
        <w:tc>
          <w:tcPr>
            <w:tcW w:w="554" w:type="dxa"/>
            <w:vAlign w:val="center"/>
          </w:tcPr>
          <w:p w14:paraId="1BEFB1B6" w14:textId="77777777" w:rsidR="006116CA" w:rsidRDefault="006116CA" w:rsidP="00A47EBD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4483" w:type="dxa"/>
            <w:vAlign w:val="center"/>
          </w:tcPr>
          <w:p w14:paraId="5581610B" w14:textId="77777777" w:rsidR="006116CA" w:rsidRDefault="006116CA" w:rsidP="00A47EBD">
            <w:pPr>
              <w:spacing w:line="480" w:lineRule="exact"/>
              <w:jc w:val="left"/>
              <w:textAlignment w:val="baseline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kern w:val="2"/>
                <w:sz w:val="24"/>
                <w:szCs w:val="24"/>
              </w:rPr>
              <w:t>体系评价研究-首都公共卫生体系能力建设研究项目</w:t>
            </w:r>
          </w:p>
        </w:tc>
        <w:tc>
          <w:tcPr>
            <w:tcW w:w="4185" w:type="dxa"/>
            <w:vAlign w:val="center"/>
          </w:tcPr>
          <w:p w14:paraId="5F74B93D" w14:textId="77777777" w:rsidR="006116CA" w:rsidRDefault="006116CA" w:rsidP="00A47EBD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首都医科大学</w:t>
            </w:r>
          </w:p>
        </w:tc>
      </w:tr>
    </w:tbl>
    <w:p w14:paraId="5C5CF425" w14:textId="77777777" w:rsidR="006116CA" w:rsidRDefault="006116CA" w:rsidP="006116CA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18379FCA" w14:textId="77777777" w:rsidR="00811718" w:rsidRDefault="00811718"/>
    <w:sectPr w:rsidR="0081171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9E611" w14:textId="77777777" w:rsidR="000C7972" w:rsidRDefault="000C7972" w:rsidP="006116CA">
      <w:r>
        <w:separator/>
      </w:r>
    </w:p>
  </w:endnote>
  <w:endnote w:type="continuationSeparator" w:id="0">
    <w:p w14:paraId="7F8692B0" w14:textId="77777777" w:rsidR="000C7972" w:rsidRDefault="000C7972" w:rsidP="0061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930C9" w14:textId="77777777" w:rsidR="000C7972" w:rsidRDefault="000C7972" w:rsidP="006116CA">
      <w:r>
        <w:separator/>
      </w:r>
    </w:p>
  </w:footnote>
  <w:footnote w:type="continuationSeparator" w:id="0">
    <w:p w14:paraId="2E0004BD" w14:textId="77777777" w:rsidR="000C7972" w:rsidRDefault="000C7972" w:rsidP="00611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CD"/>
    <w:rsid w:val="000C7972"/>
    <w:rsid w:val="006116CA"/>
    <w:rsid w:val="00811718"/>
    <w:rsid w:val="00F9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535C6A-2E03-41B2-971F-6E4BCF92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16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16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16CA"/>
    <w:rPr>
      <w:sz w:val="18"/>
      <w:szCs w:val="18"/>
    </w:rPr>
  </w:style>
  <w:style w:type="character" w:customStyle="1" w:styleId="NormalCharacter">
    <w:name w:val="NormalCharacter"/>
    <w:rsid w:val="006116CA"/>
  </w:style>
  <w:style w:type="table" w:styleId="a7">
    <w:name w:val="Table Grid"/>
    <w:basedOn w:val="a1"/>
    <w:uiPriority w:val="99"/>
    <w:unhideWhenUsed/>
    <w:rsid w:val="006116C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2020-05-07T06:51:00Z</dcterms:created>
  <dcterms:modified xsi:type="dcterms:W3CDTF">2020-05-07T06:51:00Z</dcterms:modified>
</cp:coreProperties>
</file>